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E16" w:rsidRDefault="00BC4E16" w:rsidP="00BC4E16">
      <w:pPr>
        <w:pStyle w:val="Title"/>
      </w:pPr>
      <w:r>
        <w:rPr>
          <w:noProof/>
        </w:rPr>
        <w:drawing>
          <wp:anchor distT="0" distB="0" distL="114300" distR="114300" simplePos="0" relativeHeight="251660288" behindDoc="1" locked="0" layoutInCell="1" allowOverlap="1">
            <wp:simplePos x="0" y="0"/>
            <wp:positionH relativeFrom="column">
              <wp:posOffset>4037965</wp:posOffset>
            </wp:positionH>
            <wp:positionV relativeFrom="paragraph">
              <wp:posOffset>92075</wp:posOffset>
            </wp:positionV>
            <wp:extent cx="1828800" cy="1277620"/>
            <wp:effectExtent l="19050" t="0" r="0" b="0"/>
            <wp:wrapTight wrapText="bothSides">
              <wp:wrapPolygon edited="0">
                <wp:start x="-225" y="0"/>
                <wp:lineTo x="-225" y="21256"/>
                <wp:lineTo x="21600" y="21256"/>
                <wp:lineTo x="21600" y="0"/>
                <wp:lineTo x="-225"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tretch>
                      <a:fillRect/>
                    </a:stretch>
                  </pic:blipFill>
                  <pic:spPr bwMode="auto">
                    <a:xfrm>
                      <a:off x="0" y="0"/>
                      <a:ext cx="1828800" cy="127762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1" locked="0" layoutInCell="1" allowOverlap="1">
            <wp:simplePos x="0" y="0"/>
            <wp:positionH relativeFrom="column">
              <wp:align>left</wp:align>
            </wp:positionH>
            <wp:positionV relativeFrom="paragraph">
              <wp:posOffset>0</wp:posOffset>
            </wp:positionV>
            <wp:extent cx="1397000" cy="1790700"/>
            <wp:effectExtent l="19050" t="0" r="0" b="0"/>
            <wp:wrapTight wrapText="bothSides">
              <wp:wrapPolygon edited="0">
                <wp:start x="-295" y="0"/>
                <wp:lineTo x="-295" y="21370"/>
                <wp:lineTo x="21502" y="21370"/>
                <wp:lineTo x="21502" y="0"/>
                <wp:lineTo x="-29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397000" cy="1790700"/>
                    </a:xfrm>
                    <a:prstGeom prst="rect">
                      <a:avLst/>
                    </a:prstGeom>
                    <a:noFill/>
                    <a:ln w="9525">
                      <a:noFill/>
                      <a:miter lim="800000"/>
                      <a:headEnd/>
                      <a:tailEnd/>
                    </a:ln>
                  </pic:spPr>
                </pic:pic>
              </a:graphicData>
            </a:graphic>
          </wp:anchor>
        </w:drawing>
      </w:r>
    </w:p>
    <w:p w:rsidR="00BC4E16" w:rsidRDefault="00BC4E16" w:rsidP="00BC4E16">
      <w:pPr>
        <w:pStyle w:val="Title"/>
      </w:pPr>
      <w:r>
        <w:t>HRASM</w:t>
      </w:r>
    </w:p>
    <w:p w:rsidR="00BC4E16" w:rsidRDefault="00BC4E16" w:rsidP="00BC4E16">
      <w:pPr>
        <w:pStyle w:val="Title"/>
      </w:pPr>
      <w:r>
        <w:t xml:space="preserve"> Board of Directors Application Form</w:t>
      </w:r>
    </w:p>
    <w:p w:rsidR="00BC4E16" w:rsidRDefault="00BC4E16" w:rsidP="00BC4E16"/>
    <w:p w:rsidR="00BC4E16" w:rsidRDefault="00BC4E16" w:rsidP="00BC4E16"/>
    <w:p w:rsidR="00BC4E16" w:rsidRDefault="00BC4E16" w:rsidP="00BC4E16"/>
    <w:p w:rsidR="00BC4E16" w:rsidRDefault="00BC4E16" w:rsidP="00BC4E16"/>
    <w:p w:rsidR="00BC4E16" w:rsidRDefault="00BC4E16" w:rsidP="00BC4E16"/>
    <w:p w:rsidR="00BC4E16" w:rsidRDefault="00BC4E16" w:rsidP="00BC4E16"/>
    <w:p w:rsidR="00BC4E16" w:rsidRPr="009D14A1" w:rsidRDefault="00BC4E16" w:rsidP="00BC4E16">
      <w:pPr>
        <w:rPr>
          <w:rFonts w:ascii="Tahoma" w:hAnsi="Tahoma" w:cs="Tahoma"/>
          <w:sz w:val="22"/>
          <w:szCs w:val="22"/>
        </w:rPr>
      </w:pPr>
      <w:r w:rsidRPr="009D14A1">
        <w:rPr>
          <w:rFonts w:ascii="Tahoma" w:hAnsi="Tahoma" w:cs="Tahoma"/>
          <w:sz w:val="22"/>
          <w:szCs w:val="22"/>
        </w:rPr>
        <w:t>The Human Resources Association of Southern Maine (HRASM) is organized for the purpose to:</w:t>
      </w:r>
    </w:p>
    <w:p w:rsidR="00BC4E16" w:rsidRPr="009D14A1" w:rsidRDefault="00BC4E16" w:rsidP="00BC4E16">
      <w:pPr>
        <w:rPr>
          <w:rFonts w:ascii="Tahoma" w:hAnsi="Tahoma" w:cs="Tahoma"/>
          <w:sz w:val="22"/>
          <w:szCs w:val="22"/>
        </w:rPr>
      </w:pPr>
    </w:p>
    <w:p w:rsidR="00BC4E16" w:rsidRPr="009D14A1" w:rsidRDefault="00BC4E16" w:rsidP="00BC4E16">
      <w:pPr>
        <w:numPr>
          <w:ilvl w:val="0"/>
          <w:numId w:val="2"/>
        </w:numPr>
        <w:rPr>
          <w:rFonts w:ascii="Tahoma" w:hAnsi="Tahoma" w:cs="Tahoma"/>
          <w:sz w:val="22"/>
          <w:szCs w:val="22"/>
        </w:rPr>
      </w:pPr>
      <w:r w:rsidRPr="009D14A1">
        <w:rPr>
          <w:rFonts w:ascii="Tahoma" w:hAnsi="Tahoma" w:cs="Tahoma"/>
          <w:sz w:val="22"/>
          <w:szCs w:val="22"/>
        </w:rPr>
        <w:t>Provide assistance for professional development of its members;</w:t>
      </w:r>
    </w:p>
    <w:p w:rsidR="00BC4E16" w:rsidRPr="009D14A1" w:rsidRDefault="00BC4E16" w:rsidP="00BC4E16">
      <w:pPr>
        <w:numPr>
          <w:ilvl w:val="0"/>
          <w:numId w:val="2"/>
        </w:numPr>
        <w:rPr>
          <w:rFonts w:ascii="Tahoma" w:hAnsi="Tahoma" w:cs="Tahoma"/>
          <w:sz w:val="22"/>
          <w:szCs w:val="22"/>
        </w:rPr>
      </w:pPr>
      <w:r w:rsidRPr="009D14A1">
        <w:rPr>
          <w:rFonts w:ascii="Tahoma" w:hAnsi="Tahoma" w:cs="Tahoma"/>
          <w:sz w:val="22"/>
          <w:szCs w:val="22"/>
        </w:rPr>
        <w:t>Provide impetus for research in order to improve management skills;</w:t>
      </w:r>
    </w:p>
    <w:p w:rsidR="00BC4E16" w:rsidRPr="009D14A1" w:rsidRDefault="00BC4E16" w:rsidP="00BC4E16">
      <w:pPr>
        <w:numPr>
          <w:ilvl w:val="0"/>
          <w:numId w:val="2"/>
        </w:numPr>
        <w:rPr>
          <w:rFonts w:ascii="Tahoma" w:hAnsi="Tahoma" w:cs="Tahoma"/>
          <w:sz w:val="22"/>
          <w:szCs w:val="22"/>
        </w:rPr>
      </w:pPr>
      <w:r w:rsidRPr="009D14A1">
        <w:rPr>
          <w:rFonts w:ascii="Tahoma" w:hAnsi="Tahoma" w:cs="Tahoma"/>
          <w:sz w:val="22"/>
          <w:szCs w:val="22"/>
        </w:rPr>
        <w:t>Serve as a focal point for the exchange of authoritative information;</w:t>
      </w:r>
    </w:p>
    <w:p w:rsidR="00BC4E16" w:rsidRPr="009D14A1" w:rsidRDefault="00BC4E16" w:rsidP="00BC4E16">
      <w:pPr>
        <w:numPr>
          <w:ilvl w:val="0"/>
          <w:numId w:val="2"/>
        </w:numPr>
        <w:rPr>
          <w:rFonts w:ascii="Tahoma" w:hAnsi="Tahoma" w:cs="Tahoma"/>
          <w:sz w:val="22"/>
          <w:szCs w:val="22"/>
        </w:rPr>
      </w:pPr>
      <w:r w:rsidRPr="009D14A1">
        <w:rPr>
          <w:rFonts w:ascii="Tahoma" w:hAnsi="Tahoma" w:cs="Tahoma"/>
          <w:sz w:val="22"/>
          <w:szCs w:val="22"/>
        </w:rPr>
        <w:t>Make the general public aware of the Human Resources field in order to create a better understanding of its functions and importance;</w:t>
      </w:r>
    </w:p>
    <w:p w:rsidR="00BC4E16" w:rsidRPr="009D14A1" w:rsidRDefault="00BC4E16" w:rsidP="00BC4E16">
      <w:pPr>
        <w:numPr>
          <w:ilvl w:val="0"/>
          <w:numId w:val="2"/>
        </w:numPr>
        <w:rPr>
          <w:rFonts w:ascii="Tahoma" w:hAnsi="Tahoma" w:cs="Tahoma"/>
          <w:sz w:val="22"/>
          <w:szCs w:val="22"/>
        </w:rPr>
      </w:pPr>
      <w:r w:rsidRPr="009D14A1">
        <w:rPr>
          <w:rFonts w:ascii="Tahoma" w:hAnsi="Tahoma" w:cs="Tahoma"/>
          <w:sz w:val="22"/>
          <w:szCs w:val="22"/>
        </w:rPr>
        <w:t>Allow Human Resources executives and their assistants to become involved in the previously four processes.</w:t>
      </w:r>
    </w:p>
    <w:p w:rsidR="00BC4E16" w:rsidRPr="009D14A1" w:rsidRDefault="00BC4E16" w:rsidP="00BC4E16">
      <w:pPr>
        <w:rPr>
          <w:rFonts w:ascii="Tahoma" w:hAnsi="Tahoma" w:cs="Tahoma"/>
          <w:sz w:val="22"/>
          <w:szCs w:val="22"/>
        </w:rPr>
      </w:pPr>
    </w:p>
    <w:p w:rsidR="00BC4E16" w:rsidRPr="009D14A1" w:rsidRDefault="00BC4E16" w:rsidP="00BC4E16">
      <w:pPr>
        <w:rPr>
          <w:rFonts w:ascii="Tahoma" w:hAnsi="Tahoma" w:cs="Tahoma"/>
          <w:b/>
          <w:sz w:val="22"/>
          <w:szCs w:val="22"/>
        </w:rPr>
      </w:pPr>
      <w:r w:rsidRPr="009D14A1">
        <w:rPr>
          <w:rFonts w:ascii="Tahoma" w:hAnsi="Tahoma" w:cs="Tahoma"/>
          <w:b/>
          <w:sz w:val="22"/>
          <w:szCs w:val="22"/>
        </w:rPr>
        <w:t>Board Qualifications:</w:t>
      </w:r>
    </w:p>
    <w:p w:rsidR="00BC4E16" w:rsidRPr="009D14A1" w:rsidRDefault="00BC4E16" w:rsidP="00BC4E16">
      <w:pPr>
        <w:rPr>
          <w:rFonts w:ascii="Tahoma" w:hAnsi="Tahoma" w:cs="Tahoma"/>
          <w:sz w:val="22"/>
          <w:szCs w:val="22"/>
        </w:rPr>
      </w:pPr>
    </w:p>
    <w:p w:rsidR="00BC4E16" w:rsidRPr="009D14A1" w:rsidRDefault="00BC4E16" w:rsidP="00BC4E16">
      <w:pPr>
        <w:numPr>
          <w:ilvl w:val="0"/>
          <w:numId w:val="1"/>
        </w:numPr>
        <w:rPr>
          <w:rFonts w:ascii="Tahoma" w:hAnsi="Tahoma" w:cs="Tahoma"/>
          <w:sz w:val="22"/>
          <w:szCs w:val="22"/>
        </w:rPr>
      </w:pPr>
      <w:r w:rsidRPr="009D14A1">
        <w:rPr>
          <w:rFonts w:ascii="Tahoma" w:hAnsi="Tahoma" w:cs="Tahoma"/>
          <w:sz w:val="22"/>
          <w:szCs w:val="22"/>
        </w:rPr>
        <w:t>Must be willing to commit to at least one year term</w:t>
      </w:r>
      <w:r w:rsidR="009D1FBB">
        <w:rPr>
          <w:rFonts w:ascii="Tahoma" w:hAnsi="Tahoma" w:cs="Tahoma"/>
          <w:sz w:val="22"/>
          <w:szCs w:val="22"/>
        </w:rPr>
        <w:t>. (regular term is 3 years)</w:t>
      </w:r>
    </w:p>
    <w:p w:rsidR="00BC4E16" w:rsidRPr="00005DD1" w:rsidRDefault="00BC4E16" w:rsidP="00BC4E16">
      <w:pPr>
        <w:numPr>
          <w:ilvl w:val="0"/>
          <w:numId w:val="1"/>
        </w:numPr>
        <w:rPr>
          <w:rFonts w:ascii="Tahoma" w:hAnsi="Tahoma" w:cs="Tahoma"/>
          <w:sz w:val="22"/>
          <w:szCs w:val="22"/>
        </w:rPr>
      </w:pPr>
      <w:r w:rsidRPr="00005DD1">
        <w:rPr>
          <w:rFonts w:ascii="Tahoma" w:hAnsi="Tahoma" w:cs="Tahoma"/>
          <w:sz w:val="22"/>
          <w:szCs w:val="22"/>
        </w:rPr>
        <w:t>Must attend a majority of the monthly meetings</w:t>
      </w:r>
      <w:r w:rsidR="00CE2A3B">
        <w:rPr>
          <w:rFonts w:ascii="Tahoma" w:hAnsi="Tahoma" w:cs="Tahoma"/>
          <w:sz w:val="22"/>
          <w:szCs w:val="22"/>
        </w:rPr>
        <w:t>;</w:t>
      </w:r>
      <w:r w:rsidRPr="00005DD1">
        <w:rPr>
          <w:rFonts w:ascii="Tahoma" w:hAnsi="Tahoma" w:cs="Tahoma"/>
          <w:sz w:val="22"/>
          <w:szCs w:val="22"/>
        </w:rPr>
        <w:t xml:space="preserve"> bi-monthly board meetings</w:t>
      </w:r>
      <w:r w:rsidR="00CE2A3B">
        <w:rPr>
          <w:rFonts w:ascii="Tahoma" w:hAnsi="Tahoma" w:cs="Tahoma"/>
          <w:sz w:val="22"/>
          <w:szCs w:val="22"/>
        </w:rPr>
        <w:t xml:space="preserve"> and two strategy meetings per year</w:t>
      </w:r>
    </w:p>
    <w:p w:rsidR="00005DD1" w:rsidRPr="00005DD1" w:rsidRDefault="00005DD1" w:rsidP="00005DD1">
      <w:pPr>
        <w:pStyle w:val="ListParagraph"/>
        <w:numPr>
          <w:ilvl w:val="0"/>
          <w:numId w:val="1"/>
        </w:numPr>
        <w:rPr>
          <w:rFonts w:ascii="Tahoma" w:hAnsi="Tahoma" w:cs="Tahoma"/>
          <w:sz w:val="22"/>
          <w:szCs w:val="22"/>
        </w:rPr>
      </w:pPr>
      <w:r w:rsidRPr="00005DD1">
        <w:rPr>
          <w:rFonts w:ascii="Tahoma" w:hAnsi="Tahoma" w:cs="Tahoma"/>
          <w:sz w:val="22"/>
          <w:szCs w:val="22"/>
        </w:rPr>
        <w:t xml:space="preserve">Must be a </w:t>
      </w:r>
      <w:r w:rsidR="009D1FBB">
        <w:rPr>
          <w:rFonts w:ascii="Tahoma" w:hAnsi="Tahoma" w:cs="Tahoma"/>
          <w:sz w:val="22"/>
          <w:szCs w:val="22"/>
        </w:rPr>
        <w:t xml:space="preserve"> HRASM and </w:t>
      </w:r>
      <w:r w:rsidRPr="00005DD1">
        <w:rPr>
          <w:rFonts w:ascii="Tahoma" w:hAnsi="Tahoma" w:cs="Tahoma"/>
          <w:sz w:val="22"/>
          <w:szCs w:val="22"/>
        </w:rPr>
        <w:t>SHRM member and/or agree to submit for and maintain SHRM</w:t>
      </w:r>
      <w:r w:rsidR="009D1FBB">
        <w:rPr>
          <w:rFonts w:ascii="Tahoma" w:hAnsi="Tahoma" w:cs="Tahoma"/>
          <w:sz w:val="22"/>
          <w:szCs w:val="22"/>
        </w:rPr>
        <w:t>/HRASM</w:t>
      </w:r>
      <w:r w:rsidRPr="00005DD1">
        <w:rPr>
          <w:rFonts w:ascii="Tahoma" w:hAnsi="Tahoma" w:cs="Tahoma"/>
          <w:sz w:val="22"/>
          <w:szCs w:val="22"/>
        </w:rPr>
        <w:t xml:space="preserve"> membership throughout Board term</w:t>
      </w:r>
    </w:p>
    <w:p w:rsidR="00005DD1" w:rsidRPr="00005DD1" w:rsidRDefault="00005DD1" w:rsidP="00005DD1">
      <w:pPr>
        <w:ind w:left="720"/>
        <w:rPr>
          <w:rFonts w:ascii="Tahoma" w:hAnsi="Tahoma" w:cs="Tahoma"/>
          <w:sz w:val="22"/>
          <w:szCs w:val="22"/>
        </w:rPr>
      </w:pPr>
    </w:p>
    <w:p w:rsidR="00BC4E16" w:rsidRPr="009D14A1" w:rsidRDefault="00EF400A" w:rsidP="00BC4E16">
      <w:pPr>
        <w:rPr>
          <w:rFonts w:ascii="Tahoma" w:hAnsi="Tahoma" w:cs="Tahoma"/>
          <w:sz w:val="22"/>
          <w:szCs w:val="22"/>
        </w:rPr>
      </w:pPr>
      <w:r>
        <w:rPr>
          <w:noProof/>
        </w:rPr>
        <mc:AlternateContent>
          <mc:Choice Requires="wps">
            <w:drawing>
              <wp:anchor distT="0" distB="0" distL="114300" distR="114300" simplePos="0" relativeHeight="251662336" behindDoc="0" locked="0" layoutInCell="1" allowOverlap="1">
                <wp:simplePos x="0" y="0"/>
                <wp:positionH relativeFrom="column">
                  <wp:posOffset>-317500</wp:posOffset>
                </wp:positionH>
                <wp:positionV relativeFrom="paragraph">
                  <wp:posOffset>12700</wp:posOffset>
                </wp:positionV>
                <wp:extent cx="6654800" cy="0"/>
                <wp:effectExtent l="6350" t="12700" r="6350" b="63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A629F1"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pt" to="49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H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sNs3n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"/>
            </w:pict>
          </mc:Fallback>
        </mc:AlternateContent>
      </w:r>
    </w:p>
    <w:p w:rsidR="00BC4E16" w:rsidRPr="009D14A1" w:rsidRDefault="00BC4E16" w:rsidP="00BC4E16">
      <w:pPr>
        <w:rPr>
          <w:rFonts w:ascii="Tahoma" w:hAnsi="Tahoma" w:cs="Tahoma"/>
          <w:sz w:val="22"/>
          <w:szCs w:val="22"/>
        </w:rPr>
      </w:pPr>
    </w:p>
    <w:p w:rsidR="00BC4E16" w:rsidRPr="009D14A1" w:rsidRDefault="00BC4E16" w:rsidP="00BC4E16">
      <w:pPr>
        <w:rPr>
          <w:rFonts w:ascii="Tahoma" w:hAnsi="Tahoma" w:cs="Tahoma"/>
          <w:b/>
          <w:sz w:val="22"/>
          <w:szCs w:val="22"/>
        </w:rPr>
      </w:pPr>
      <w:r w:rsidRPr="009D14A1">
        <w:rPr>
          <w:rFonts w:ascii="Tahoma" w:hAnsi="Tahoma" w:cs="Tahoma"/>
          <w:b/>
          <w:sz w:val="22"/>
          <w:szCs w:val="22"/>
        </w:rPr>
        <w:t>Biographical Information:</w:t>
      </w:r>
    </w:p>
    <w:p w:rsidR="00BC4E16" w:rsidRPr="009D14A1" w:rsidRDefault="00BC4E16" w:rsidP="00BC4E16">
      <w:pPr>
        <w:rPr>
          <w:rFonts w:ascii="Tahoma" w:hAnsi="Tahoma" w:cs="Tahoma"/>
          <w:sz w:val="22"/>
          <w:szCs w:val="22"/>
        </w:rPr>
      </w:pPr>
    </w:p>
    <w:p w:rsidR="00BC4E16" w:rsidRDefault="00BC4E16" w:rsidP="00BC4E16">
      <w:pPr>
        <w:rPr>
          <w:rFonts w:ascii="Tahoma" w:hAnsi="Tahoma" w:cs="Tahoma"/>
          <w:sz w:val="22"/>
          <w:szCs w:val="22"/>
        </w:rPr>
      </w:pPr>
      <w:r w:rsidRPr="009D14A1">
        <w:rPr>
          <w:rFonts w:ascii="Tahoma" w:hAnsi="Tahoma" w:cs="Tahoma"/>
          <w:sz w:val="22"/>
          <w:szCs w:val="22"/>
        </w:rPr>
        <w:t xml:space="preserve">Name: </w:t>
      </w:r>
    </w:p>
    <w:p w:rsidR="00991A20" w:rsidRPr="009D14A1" w:rsidRDefault="00991A20" w:rsidP="00BC4E16">
      <w:pPr>
        <w:rPr>
          <w:rFonts w:ascii="Tahoma" w:hAnsi="Tahoma" w:cs="Tahoma"/>
          <w:sz w:val="22"/>
          <w:szCs w:val="22"/>
        </w:rPr>
      </w:pPr>
    </w:p>
    <w:p w:rsidR="00BC4E16" w:rsidRDefault="00BC4E16" w:rsidP="00BC4E16">
      <w:pPr>
        <w:rPr>
          <w:rFonts w:ascii="Tahoma" w:hAnsi="Tahoma" w:cs="Tahoma"/>
          <w:sz w:val="22"/>
          <w:szCs w:val="22"/>
        </w:rPr>
      </w:pPr>
      <w:r w:rsidRPr="009D14A1">
        <w:rPr>
          <w:rFonts w:ascii="Tahoma" w:hAnsi="Tahoma" w:cs="Tahoma"/>
          <w:sz w:val="22"/>
          <w:szCs w:val="22"/>
        </w:rPr>
        <w:t xml:space="preserve">Title: </w:t>
      </w:r>
    </w:p>
    <w:p w:rsidR="00991A20" w:rsidRPr="009D14A1" w:rsidRDefault="00991A20" w:rsidP="00BC4E16">
      <w:pPr>
        <w:rPr>
          <w:rFonts w:ascii="Tahoma" w:hAnsi="Tahoma" w:cs="Tahoma"/>
          <w:sz w:val="22"/>
          <w:szCs w:val="22"/>
        </w:rPr>
      </w:pPr>
    </w:p>
    <w:p w:rsidR="00BC4E16" w:rsidRDefault="00BC4E16" w:rsidP="00BC4E16">
      <w:pPr>
        <w:rPr>
          <w:rFonts w:ascii="Tahoma" w:hAnsi="Tahoma" w:cs="Tahoma"/>
          <w:sz w:val="22"/>
          <w:szCs w:val="22"/>
          <w:u w:val="single"/>
        </w:rPr>
      </w:pPr>
      <w:r w:rsidRPr="009D14A1">
        <w:rPr>
          <w:rFonts w:ascii="Tahoma" w:hAnsi="Tahoma" w:cs="Tahoma"/>
          <w:sz w:val="22"/>
          <w:szCs w:val="22"/>
        </w:rPr>
        <w:t xml:space="preserve">Company: </w:t>
      </w:r>
    </w:p>
    <w:p w:rsidR="00991A20" w:rsidRPr="009D14A1" w:rsidRDefault="00991A20" w:rsidP="00BC4E16">
      <w:pPr>
        <w:rPr>
          <w:rFonts w:ascii="Tahoma" w:hAnsi="Tahoma" w:cs="Tahoma"/>
          <w:sz w:val="22"/>
          <w:szCs w:val="22"/>
        </w:rPr>
      </w:pPr>
    </w:p>
    <w:p w:rsidR="00BC4E16" w:rsidRPr="009D14A1" w:rsidRDefault="00BC4E16" w:rsidP="00BC4E16">
      <w:pPr>
        <w:rPr>
          <w:rFonts w:ascii="Tahoma" w:hAnsi="Tahoma" w:cs="Tahoma"/>
          <w:sz w:val="22"/>
          <w:szCs w:val="22"/>
        </w:rPr>
      </w:pPr>
    </w:p>
    <w:p w:rsidR="00BC4E16" w:rsidRPr="009D14A1" w:rsidRDefault="00BC4E16" w:rsidP="00BC4E16">
      <w:pPr>
        <w:rPr>
          <w:rFonts w:ascii="Tahoma" w:hAnsi="Tahoma" w:cs="Tahoma"/>
          <w:sz w:val="22"/>
          <w:szCs w:val="22"/>
        </w:rPr>
      </w:pPr>
      <w:r w:rsidRPr="009D14A1">
        <w:rPr>
          <w:rFonts w:ascii="Tahoma" w:hAnsi="Tahoma" w:cs="Tahoma"/>
          <w:sz w:val="22"/>
          <w:szCs w:val="22"/>
        </w:rPr>
        <w:t xml:space="preserve">How long have you been a member of HRASM? </w:t>
      </w:r>
    </w:p>
    <w:p w:rsidR="00BC4E16" w:rsidRPr="009D14A1" w:rsidRDefault="00BC4E16" w:rsidP="00BC4E16">
      <w:pPr>
        <w:rPr>
          <w:rFonts w:ascii="Tahoma" w:hAnsi="Tahoma" w:cs="Tahoma"/>
          <w:sz w:val="22"/>
          <w:szCs w:val="22"/>
        </w:rPr>
      </w:pPr>
    </w:p>
    <w:p w:rsidR="00BC4E16" w:rsidRPr="009D14A1" w:rsidRDefault="00BC4E16" w:rsidP="00BC4E16">
      <w:pPr>
        <w:rPr>
          <w:rFonts w:ascii="Tahoma" w:hAnsi="Tahoma" w:cs="Tahoma"/>
          <w:sz w:val="22"/>
          <w:szCs w:val="22"/>
        </w:rPr>
      </w:pPr>
      <w:r w:rsidRPr="009D14A1">
        <w:rPr>
          <w:rFonts w:ascii="Tahoma" w:hAnsi="Tahoma" w:cs="Tahoma"/>
          <w:sz w:val="22"/>
          <w:szCs w:val="22"/>
        </w:rPr>
        <w:t xml:space="preserve">Do you belong to the national SHRM organization? </w:t>
      </w:r>
    </w:p>
    <w:p w:rsidR="00BC4E16" w:rsidRPr="009D14A1" w:rsidRDefault="00BC4E16" w:rsidP="00BC4E16">
      <w:pPr>
        <w:rPr>
          <w:rFonts w:ascii="Tahoma" w:hAnsi="Tahoma" w:cs="Tahoma"/>
          <w:sz w:val="22"/>
          <w:szCs w:val="22"/>
        </w:rPr>
      </w:pPr>
    </w:p>
    <w:p w:rsidR="00BC4E16" w:rsidRPr="009D14A1" w:rsidRDefault="00BC4E16" w:rsidP="00BC4E16">
      <w:pPr>
        <w:rPr>
          <w:rFonts w:ascii="Tahoma" w:hAnsi="Tahoma" w:cs="Tahoma"/>
          <w:sz w:val="22"/>
          <w:szCs w:val="22"/>
        </w:rPr>
      </w:pPr>
      <w:r w:rsidRPr="009D14A1">
        <w:rPr>
          <w:rFonts w:ascii="Tahoma" w:hAnsi="Tahoma" w:cs="Tahoma"/>
          <w:sz w:val="22"/>
          <w:szCs w:val="22"/>
        </w:rPr>
        <w:t>Designation</w:t>
      </w:r>
      <w:r w:rsidR="00CE2A3B">
        <w:rPr>
          <w:rFonts w:ascii="Tahoma" w:hAnsi="Tahoma" w:cs="Tahoma"/>
          <w:sz w:val="22"/>
          <w:szCs w:val="22"/>
        </w:rPr>
        <w:t>s</w:t>
      </w:r>
      <w:r w:rsidRPr="009D14A1">
        <w:rPr>
          <w:rFonts w:ascii="Tahoma" w:hAnsi="Tahoma" w:cs="Tahoma"/>
          <w:sz w:val="22"/>
          <w:szCs w:val="22"/>
        </w:rPr>
        <w:t xml:space="preserve">: </w:t>
      </w:r>
      <w:r w:rsidRPr="009D14A1">
        <w:rPr>
          <w:rFonts w:ascii="Tahoma" w:hAnsi="Tahoma" w:cs="Tahoma"/>
          <w:sz w:val="22"/>
          <w:szCs w:val="22"/>
        </w:rPr>
        <w:tab/>
        <w:t xml:space="preserve">   SPHR</w:t>
      </w:r>
      <w:r w:rsidR="00CE2A3B">
        <w:rPr>
          <w:rFonts w:ascii="Tahoma" w:hAnsi="Tahoma" w:cs="Tahoma"/>
          <w:sz w:val="22"/>
          <w:szCs w:val="22"/>
        </w:rPr>
        <w:tab/>
      </w:r>
      <w:r w:rsidRPr="009D14A1">
        <w:rPr>
          <w:rFonts w:ascii="Tahoma" w:hAnsi="Tahoma" w:cs="Tahoma"/>
          <w:sz w:val="22"/>
          <w:szCs w:val="22"/>
        </w:rPr>
        <w:t>PHR</w:t>
      </w:r>
      <w:r w:rsidR="00CE2A3B">
        <w:rPr>
          <w:rFonts w:ascii="Tahoma" w:hAnsi="Tahoma" w:cs="Tahoma"/>
          <w:sz w:val="22"/>
          <w:szCs w:val="22"/>
        </w:rPr>
        <w:t xml:space="preserve"> </w:t>
      </w:r>
      <w:r w:rsidR="00CE2A3B">
        <w:rPr>
          <w:rFonts w:ascii="Tahoma" w:hAnsi="Tahoma" w:cs="Tahoma"/>
          <w:sz w:val="22"/>
          <w:szCs w:val="22"/>
        </w:rPr>
        <w:tab/>
        <w:t>SHRM-SCP</w:t>
      </w:r>
      <w:r w:rsidR="00CE2A3B">
        <w:rPr>
          <w:rFonts w:ascii="Tahoma" w:hAnsi="Tahoma" w:cs="Tahoma"/>
          <w:sz w:val="22"/>
          <w:szCs w:val="22"/>
        </w:rPr>
        <w:tab/>
        <w:t>SHRM-CP</w:t>
      </w:r>
      <w:r w:rsidRPr="009D14A1">
        <w:rPr>
          <w:rFonts w:ascii="Tahoma" w:hAnsi="Tahoma" w:cs="Tahoma"/>
          <w:sz w:val="22"/>
          <w:szCs w:val="22"/>
        </w:rPr>
        <w:tab/>
      </w:r>
      <w:r w:rsidRPr="00991A20">
        <w:rPr>
          <w:rFonts w:ascii="Tahoma" w:hAnsi="Tahoma" w:cs="Tahoma"/>
          <w:sz w:val="22"/>
          <w:szCs w:val="22"/>
        </w:rPr>
        <w:t>Not Currently Certified</w:t>
      </w:r>
    </w:p>
    <w:p w:rsidR="00BC4E16" w:rsidRPr="009D14A1" w:rsidRDefault="00BC4E16" w:rsidP="00BC4E16">
      <w:pPr>
        <w:rPr>
          <w:rFonts w:ascii="Tahoma" w:hAnsi="Tahoma" w:cs="Tahoma"/>
          <w:sz w:val="22"/>
          <w:szCs w:val="22"/>
        </w:rPr>
      </w:pPr>
    </w:p>
    <w:p w:rsidR="00BC4E16" w:rsidRDefault="00BC4E16" w:rsidP="00BC4E16">
      <w:pPr>
        <w:rPr>
          <w:rFonts w:ascii="Tahoma" w:hAnsi="Tahoma" w:cs="Tahoma"/>
          <w:sz w:val="22"/>
          <w:szCs w:val="22"/>
        </w:rPr>
      </w:pPr>
      <w:r w:rsidRPr="009D14A1">
        <w:rPr>
          <w:rFonts w:ascii="Tahoma" w:hAnsi="Tahoma" w:cs="Tahoma"/>
          <w:sz w:val="22"/>
          <w:szCs w:val="22"/>
        </w:rPr>
        <w:t xml:space="preserve">Years of Experience in Human Resources: </w:t>
      </w:r>
    </w:p>
    <w:p w:rsidR="00991A20" w:rsidRPr="009D14A1" w:rsidRDefault="00991A20" w:rsidP="00BC4E16">
      <w:pPr>
        <w:rPr>
          <w:rFonts w:ascii="Tahoma" w:hAnsi="Tahoma" w:cs="Tahoma"/>
          <w:sz w:val="22"/>
          <w:szCs w:val="22"/>
        </w:rPr>
      </w:pPr>
    </w:p>
    <w:p w:rsidR="00BC4E16" w:rsidRDefault="00BC4E16" w:rsidP="00BC4E16">
      <w:pPr>
        <w:rPr>
          <w:rFonts w:ascii="Tahoma" w:hAnsi="Tahoma" w:cs="Tahoma"/>
          <w:sz w:val="22"/>
          <w:szCs w:val="22"/>
        </w:rPr>
      </w:pPr>
      <w:r w:rsidRPr="009D14A1">
        <w:rPr>
          <w:rFonts w:ascii="Tahoma" w:hAnsi="Tahoma" w:cs="Tahoma"/>
          <w:sz w:val="22"/>
          <w:szCs w:val="22"/>
        </w:rPr>
        <w:t xml:space="preserve">Areas of Expertise: </w:t>
      </w:r>
    </w:p>
    <w:p w:rsidR="00991A20" w:rsidRPr="009D14A1" w:rsidRDefault="00991A20" w:rsidP="00BC4E16">
      <w:pPr>
        <w:rPr>
          <w:rFonts w:ascii="Tahoma" w:hAnsi="Tahoma" w:cs="Tahoma"/>
          <w:sz w:val="22"/>
          <w:szCs w:val="22"/>
        </w:rPr>
      </w:pPr>
    </w:p>
    <w:p w:rsidR="00BC4E16" w:rsidRDefault="00BC4E16" w:rsidP="00991A20">
      <w:pPr>
        <w:tabs>
          <w:tab w:val="left" w:pos="4635"/>
        </w:tabs>
        <w:rPr>
          <w:rFonts w:ascii="Tahoma" w:hAnsi="Tahoma" w:cs="Tahoma"/>
          <w:sz w:val="22"/>
          <w:szCs w:val="22"/>
        </w:rPr>
      </w:pPr>
      <w:r w:rsidRPr="009D14A1">
        <w:rPr>
          <w:rFonts w:ascii="Tahoma" w:hAnsi="Tahoma" w:cs="Tahoma"/>
          <w:sz w:val="22"/>
          <w:szCs w:val="22"/>
        </w:rPr>
        <w:lastRenderedPageBreak/>
        <w:t xml:space="preserve">What other </w:t>
      </w:r>
      <w:r w:rsidR="00991A20">
        <w:rPr>
          <w:rFonts w:ascii="Tahoma" w:hAnsi="Tahoma" w:cs="Tahoma"/>
          <w:sz w:val="22"/>
          <w:szCs w:val="22"/>
        </w:rPr>
        <w:t xml:space="preserve">associations do you belong to? </w:t>
      </w:r>
      <w:r w:rsidR="00991A20">
        <w:rPr>
          <w:rFonts w:ascii="Tahoma" w:hAnsi="Tahoma" w:cs="Tahoma"/>
          <w:sz w:val="22"/>
          <w:szCs w:val="22"/>
        </w:rPr>
        <w:tab/>
      </w:r>
    </w:p>
    <w:p w:rsidR="00991A20" w:rsidRDefault="00991A20" w:rsidP="00991A20">
      <w:pPr>
        <w:tabs>
          <w:tab w:val="left" w:pos="4635"/>
        </w:tabs>
        <w:rPr>
          <w:rFonts w:ascii="Tahoma" w:hAnsi="Tahoma" w:cs="Tahoma"/>
          <w:sz w:val="22"/>
          <w:szCs w:val="22"/>
        </w:rPr>
      </w:pPr>
    </w:p>
    <w:p w:rsidR="00991A20" w:rsidRDefault="00991A20" w:rsidP="00BC4E16">
      <w:pPr>
        <w:rPr>
          <w:rFonts w:ascii="Tahoma" w:hAnsi="Tahoma" w:cs="Tahoma"/>
          <w:sz w:val="22"/>
          <w:szCs w:val="22"/>
          <w:u w:val="single"/>
        </w:rPr>
      </w:pPr>
    </w:p>
    <w:p w:rsidR="00BC4E16" w:rsidRPr="009D14A1" w:rsidRDefault="00BC4E16" w:rsidP="00BC4E16">
      <w:pPr>
        <w:rPr>
          <w:rFonts w:ascii="Tahoma" w:hAnsi="Tahoma" w:cs="Tahoma"/>
          <w:b/>
          <w:sz w:val="22"/>
          <w:szCs w:val="22"/>
        </w:rPr>
      </w:pPr>
      <w:r w:rsidRPr="009D14A1">
        <w:rPr>
          <w:rFonts w:ascii="Tahoma" w:hAnsi="Tahoma" w:cs="Tahoma"/>
          <w:b/>
          <w:sz w:val="22"/>
          <w:szCs w:val="22"/>
        </w:rPr>
        <w:t>Board Interest:</w:t>
      </w:r>
    </w:p>
    <w:p w:rsidR="00BC4E16" w:rsidRPr="009D14A1" w:rsidRDefault="00BC4E16" w:rsidP="00BC4E16">
      <w:pPr>
        <w:rPr>
          <w:rFonts w:ascii="Tahoma" w:hAnsi="Tahoma" w:cs="Tahoma"/>
          <w:sz w:val="22"/>
          <w:szCs w:val="22"/>
        </w:rPr>
      </w:pPr>
    </w:p>
    <w:p w:rsidR="00BC4E16" w:rsidRDefault="006B774C" w:rsidP="00991A20">
      <w:pPr>
        <w:numPr>
          <w:ilvl w:val="0"/>
          <w:numId w:val="6"/>
        </w:numPr>
        <w:rPr>
          <w:rFonts w:ascii="Tahoma" w:hAnsi="Tahoma" w:cs="Tahoma"/>
          <w:sz w:val="22"/>
          <w:szCs w:val="22"/>
        </w:rPr>
      </w:pPr>
      <w:r w:rsidRPr="00991A20">
        <w:rPr>
          <w:rFonts w:ascii="Tahoma" w:hAnsi="Tahoma" w:cs="Tahoma"/>
          <w:sz w:val="22"/>
          <w:szCs w:val="22"/>
        </w:rPr>
        <w:t xml:space="preserve">Why are you a member of HRASM? </w:t>
      </w:r>
    </w:p>
    <w:p w:rsidR="00991A20" w:rsidRDefault="00991A20" w:rsidP="00991A20">
      <w:pPr>
        <w:ind w:left="360"/>
        <w:rPr>
          <w:rFonts w:ascii="Tahoma" w:hAnsi="Tahoma" w:cs="Tahoma"/>
          <w:sz w:val="22"/>
          <w:szCs w:val="22"/>
        </w:rPr>
      </w:pPr>
    </w:p>
    <w:p w:rsidR="00991A20" w:rsidRDefault="00991A20" w:rsidP="00991A20">
      <w:pPr>
        <w:ind w:left="360"/>
        <w:rPr>
          <w:rFonts w:ascii="Tahoma" w:hAnsi="Tahoma" w:cs="Tahoma"/>
          <w:sz w:val="22"/>
          <w:szCs w:val="22"/>
        </w:rPr>
      </w:pPr>
    </w:p>
    <w:p w:rsidR="003A08D5" w:rsidRDefault="00BC4E16" w:rsidP="00991A20">
      <w:pPr>
        <w:numPr>
          <w:ilvl w:val="0"/>
          <w:numId w:val="6"/>
        </w:numPr>
        <w:rPr>
          <w:rFonts w:ascii="Tahoma" w:hAnsi="Tahoma" w:cs="Tahoma"/>
          <w:sz w:val="22"/>
          <w:szCs w:val="22"/>
          <w:u w:val="single"/>
        </w:rPr>
      </w:pPr>
      <w:r w:rsidRPr="009D14A1">
        <w:rPr>
          <w:rFonts w:ascii="Tahoma" w:hAnsi="Tahoma" w:cs="Tahoma"/>
          <w:sz w:val="22"/>
          <w:szCs w:val="22"/>
        </w:rPr>
        <w:t xml:space="preserve">What can you contribute to </w:t>
      </w:r>
      <w:r w:rsidR="00991A20">
        <w:rPr>
          <w:rFonts w:ascii="Tahoma" w:hAnsi="Tahoma" w:cs="Tahoma"/>
          <w:sz w:val="22"/>
          <w:szCs w:val="22"/>
        </w:rPr>
        <w:t xml:space="preserve">the board and the association? </w:t>
      </w:r>
      <w:r w:rsidR="00991A20">
        <w:rPr>
          <w:rFonts w:ascii="Tahoma" w:hAnsi="Tahoma" w:cs="Tahoma"/>
          <w:sz w:val="22"/>
          <w:szCs w:val="22"/>
          <w:u w:val="single"/>
        </w:rPr>
        <w:t xml:space="preserve"> </w:t>
      </w:r>
    </w:p>
    <w:p w:rsidR="00991A20" w:rsidRDefault="00991A20" w:rsidP="00991A20">
      <w:pPr>
        <w:pStyle w:val="ListParagraph"/>
        <w:rPr>
          <w:rFonts w:ascii="Tahoma" w:hAnsi="Tahoma" w:cs="Tahoma"/>
          <w:sz w:val="22"/>
          <w:szCs w:val="22"/>
          <w:u w:val="single"/>
        </w:rPr>
      </w:pPr>
    </w:p>
    <w:p w:rsidR="00991A20" w:rsidRDefault="00991A20" w:rsidP="00991A20">
      <w:pPr>
        <w:ind w:left="360"/>
        <w:rPr>
          <w:rFonts w:ascii="Tahoma" w:hAnsi="Tahoma" w:cs="Tahoma"/>
          <w:sz w:val="22"/>
          <w:szCs w:val="22"/>
          <w:u w:val="single"/>
        </w:rPr>
      </w:pPr>
    </w:p>
    <w:p w:rsidR="00BC4E16" w:rsidRPr="009D14A1" w:rsidRDefault="00BC4E16" w:rsidP="00BC4E16">
      <w:pPr>
        <w:rPr>
          <w:rFonts w:ascii="Tahoma" w:hAnsi="Tahoma" w:cs="Tahoma"/>
          <w:sz w:val="22"/>
          <w:szCs w:val="22"/>
        </w:rPr>
      </w:pPr>
    </w:p>
    <w:p w:rsidR="00BC4E16" w:rsidRDefault="00BC4E16" w:rsidP="00991A20">
      <w:pPr>
        <w:numPr>
          <w:ilvl w:val="0"/>
          <w:numId w:val="6"/>
        </w:numPr>
        <w:rPr>
          <w:rFonts w:ascii="Tahoma" w:hAnsi="Tahoma" w:cs="Tahoma"/>
          <w:sz w:val="22"/>
          <w:szCs w:val="22"/>
        </w:rPr>
      </w:pPr>
      <w:r w:rsidRPr="00991A20">
        <w:rPr>
          <w:rFonts w:ascii="Tahoma" w:hAnsi="Tahoma" w:cs="Tahoma"/>
          <w:sz w:val="22"/>
          <w:szCs w:val="22"/>
        </w:rPr>
        <w:t xml:space="preserve">What do you think is the association’s greatest strength and biggest weakness? </w:t>
      </w:r>
    </w:p>
    <w:p w:rsidR="00991A20" w:rsidRDefault="00991A20" w:rsidP="00991A20">
      <w:pPr>
        <w:pStyle w:val="ListParagraph"/>
        <w:rPr>
          <w:rFonts w:ascii="Tahoma" w:hAnsi="Tahoma" w:cs="Tahoma"/>
          <w:sz w:val="22"/>
          <w:szCs w:val="22"/>
        </w:rPr>
      </w:pPr>
    </w:p>
    <w:p w:rsidR="00991A20" w:rsidRPr="00991A20" w:rsidRDefault="00991A20" w:rsidP="00991A20">
      <w:pPr>
        <w:ind w:left="360"/>
        <w:rPr>
          <w:rFonts w:ascii="Tahoma" w:hAnsi="Tahoma" w:cs="Tahoma"/>
          <w:sz w:val="22"/>
          <w:szCs w:val="22"/>
        </w:rPr>
      </w:pPr>
    </w:p>
    <w:p w:rsidR="00BC4E16" w:rsidRPr="009D14A1" w:rsidRDefault="00BC4E16" w:rsidP="00991A20">
      <w:pPr>
        <w:numPr>
          <w:ilvl w:val="0"/>
          <w:numId w:val="6"/>
        </w:numPr>
        <w:rPr>
          <w:rFonts w:ascii="Tahoma" w:hAnsi="Tahoma" w:cs="Tahoma"/>
          <w:sz w:val="22"/>
          <w:szCs w:val="22"/>
        </w:rPr>
      </w:pPr>
      <w:r w:rsidRPr="009D14A1">
        <w:rPr>
          <w:rFonts w:ascii="Tahoma" w:hAnsi="Tahoma" w:cs="Tahoma"/>
          <w:sz w:val="22"/>
          <w:szCs w:val="22"/>
        </w:rPr>
        <w:t xml:space="preserve">What unique skills and talents do you feel you would bring to the </w:t>
      </w:r>
      <w:proofErr w:type="gramStart"/>
      <w:r w:rsidRPr="009D14A1">
        <w:rPr>
          <w:rFonts w:ascii="Tahoma" w:hAnsi="Tahoma" w:cs="Tahoma"/>
          <w:sz w:val="22"/>
          <w:szCs w:val="22"/>
        </w:rPr>
        <w:t>board</w:t>
      </w:r>
      <w:r w:rsidR="00D1784C">
        <w:rPr>
          <w:rFonts w:ascii="Tahoma" w:hAnsi="Tahoma" w:cs="Tahoma"/>
          <w:sz w:val="22"/>
          <w:szCs w:val="22"/>
          <w:u w:val="single"/>
        </w:rPr>
        <w:t>.</w:t>
      </w:r>
      <w:proofErr w:type="gramEnd"/>
      <w:r w:rsidR="003A08D5">
        <w:rPr>
          <w:rFonts w:ascii="Tahoma" w:hAnsi="Tahoma" w:cs="Tahoma"/>
          <w:sz w:val="22"/>
          <w:szCs w:val="22"/>
          <w:u w:val="single"/>
        </w:rPr>
        <w:t xml:space="preserve"> </w:t>
      </w:r>
    </w:p>
    <w:p w:rsidR="00BC4E16" w:rsidRDefault="00BC4E16" w:rsidP="00BC4E16">
      <w:pPr>
        <w:rPr>
          <w:rFonts w:ascii="Tahoma" w:hAnsi="Tahoma" w:cs="Tahoma"/>
          <w:sz w:val="22"/>
          <w:szCs w:val="22"/>
        </w:rPr>
      </w:pPr>
    </w:p>
    <w:p w:rsidR="00991A20" w:rsidRPr="009D14A1" w:rsidRDefault="00991A20" w:rsidP="00BC4E16">
      <w:pPr>
        <w:rPr>
          <w:rFonts w:ascii="Tahoma" w:hAnsi="Tahoma" w:cs="Tahoma"/>
          <w:sz w:val="22"/>
          <w:szCs w:val="22"/>
        </w:rPr>
      </w:pPr>
    </w:p>
    <w:p w:rsidR="00BC4E16" w:rsidRDefault="00BC4E16" w:rsidP="00991A20">
      <w:pPr>
        <w:numPr>
          <w:ilvl w:val="0"/>
          <w:numId w:val="6"/>
        </w:numPr>
        <w:rPr>
          <w:rFonts w:ascii="Tahoma" w:hAnsi="Tahoma" w:cs="Tahoma"/>
          <w:sz w:val="22"/>
          <w:szCs w:val="22"/>
        </w:rPr>
      </w:pPr>
      <w:r w:rsidRPr="009D14A1">
        <w:rPr>
          <w:rFonts w:ascii="Tahoma" w:hAnsi="Tahoma" w:cs="Tahoma"/>
          <w:sz w:val="22"/>
          <w:szCs w:val="22"/>
        </w:rPr>
        <w:t xml:space="preserve">Are there any particular areas of the association you are interested in, i.e. membership, professional development, treasurer, secretary, </w:t>
      </w:r>
      <w:r>
        <w:rPr>
          <w:rFonts w:ascii="Tahoma" w:hAnsi="Tahoma" w:cs="Tahoma"/>
          <w:sz w:val="22"/>
          <w:szCs w:val="22"/>
        </w:rPr>
        <w:t>e</w:t>
      </w:r>
      <w:r w:rsidR="00991A20">
        <w:rPr>
          <w:rFonts w:ascii="Tahoma" w:hAnsi="Tahoma" w:cs="Tahoma"/>
          <w:sz w:val="22"/>
          <w:szCs w:val="22"/>
        </w:rPr>
        <w:t>tc.?</w:t>
      </w:r>
      <w:r w:rsidR="00991A20" w:rsidRPr="009D14A1">
        <w:rPr>
          <w:rFonts w:ascii="Tahoma" w:hAnsi="Tahoma" w:cs="Tahoma"/>
          <w:sz w:val="22"/>
          <w:szCs w:val="22"/>
        </w:rPr>
        <w:t xml:space="preserve"> </w:t>
      </w:r>
    </w:p>
    <w:p w:rsidR="00991A20" w:rsidRDefault="00991A20" w:rsidP="00991A20">
      <w:pPr>
        <w:rPr>
          <w:rFonts w:ascii="Tahoma" w:hAnsi="Tahoma" w:cs="Tahoma"/>
          <w:sz w:val="22"/>
          <w:szCs w:val="22"/>
        </w:rPr>
      </w:pPr>
    </w:p>
    <w:p w:rsidR="00991A20" w:rsidRDefault="00991A20" w:rsidP="00991A20">
      <w:pPr>
        <w:rPr>
          <w:rFonts w:ascii="Tahoma" w:hAnsi="Tahoma" w:cs="Tahoma"/>
          <w:sz w:val="22"/>
          <w:szCs w:val="22"/>
        </w:rPr>
      </w:pPr>
    </w:p>
    <w:p w:rsidR="00991A20" w:rsidRDefault="00991A20" w:rsidP="00991A20">
      <w:pPr>
        <w:rPr>
          <w:rFonts w:ascii="Tahoma" w:hAnsi="Tahoma" w:cs="Tahoma"/>
          <w:sz w:val="22"/>
          <w:szCs w:val="22"/>
        </w:rPr>
      </w:pPr>
    </w:p>
    <w:p w:rsidR="00991A20" w:rsidRDefault="00991A20" w:rsidP="00991A20">
      <w:pPr>
        <w:rPr>
          <w:rFonts w:ascii="Tahoma" w:hAnsi="Tahoma" w:cs="Tahoma"/>
          <w:sz w:val="22"/>
          <w:szCs w:val="22"/>
        </w:rPr>
      </w:pPr>
    </w:p>
    <w:p w:rsidR="00991A20" w:rsidRDefault="00991A20" w:rsidP="00991A20">
      <w:pPr>
        <w:rPr>
          <w:rFonts w:ascii="Tahoma" w:hAnsi="Tahoma" w:cs="Tahoma"/>
          <w:sz w:val="22"/>
          <w:szCs w:val="22"/>
        </w:rPr>
      </w:pPr>
    </w:p>
    <w:p w:rsidR="00991A20" w:rsidRDefault="00991A20" w:rsidP="00991A20">
      <w:pPr>
        <w:rPr>
          <w:rFonts w:ascii="Tahoma" w:hAnsi="Tahoma" w:cs="Tahoma"/>
          <w:sz w:val="22"/>
          <w:szCs w:val="22"/>
        </w:rPr>
      </w:pPr>
    </w:p>
    <w:p w:rsidR="00991A20" w:rsidRPr="009D14A1" w:rsidRDefault="00991A20" w:rsidP="00991A20">
      <w:pPr>
        <w:rPr>
          <w:rFonts w:ascii="Tahoma" w:hAnsi="Tahoma" w:cs="Tahoma"/>
          <w:sz w:val="22"/>
          <w:szCs w:val="22"/>
        </w:rPr>
      </w:pPr>
    </w:p>
    <w:p w:rsidR="00BC4E16" w:rsidRPr="009D14A1" w:rsidRDefault="00EF400A" w:rsidP="00BC4E16">
      <w:pPr>
        <w:rPr>
          <w:rFonts w:ascii="Tahoma" w:hAnsi="Tahoma" w:cs="Tahoma"/>
          <w:sz w:val="22"/>
          <w:szCs w:val="22"/>
        </w:rPr>
      </w:pPr>
      <w:r>
        <w:rPr>
          <w:noProof/>
        </w:rPr>
        <mc:AlternateContent>
          <mc:Choice Requires="wps">
            <w:drawing>
              <wp:anchor distT="0" distB="0" distL="114300" distR="114300" simplePos="0" relativeHeight="251664384" behindDoc="0" locked="0" layoutInCell="1" allowOverlap="1">
                <wp:simplePos x="0" y="0"/>
                <wp:positionH relativeFrom="column">
                  <wp:posOffset>-342900</wp:posOffset>
                </wp:positionH>
                <wp:positionV relativeFrom="paragraph">
                  <wp:posOffset>13335</wp:posOffset>
                </wp:positionV>
                <wp:extent cx="6654800" cy="0"/>
                <wp:effectExtent l="9525" t="13335" r="12700"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F60F48" id="Line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5pt" to="49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SB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"/>
            </w:pict>
          </mc:Fallback>
        </mc:AlternateContent>
      </w:r>
    </w:p>
    <w:p w:rsidR="00BC4E16" w:rsidRDefault="00BC4E16" w:rsidP="00BC4E16">
      <w:pPr>
        <w:rPr>
          <w:rFonts w:ascii="Tahoma" w:hAnsi="Tahoma" w:cs="Tahoma"/>
          <w:sz w:val="22"/>
          <w:szCs w:val="22"/>
        </w:rPr>
      </w:pPr>
      <w:r w:rsidRPr="009D14A1">
        <w:rPr>
          <w:rFonts w:ascii="Tahoma" w:hAnsi="Tahoma" w:cs="Tahoma"/>
          <w:sz w:val="22"/>
          <w:szCs w:val="22"/>
        </w:rPr>
        <w:t>Thank you for your interest in joining the Board of Directors for the Human Resources Association of Southern Maine.  Applications will be reviewed and voted upon.  Should you not be selected, we hope you keep the opportunity open for future board positions.</w:t>
      </w:r>
    </w:p>
    <w:p w:rsidR="00056405" w:rsidRPr="009D14A1" w:rsidRDefault="00056405" w:rsidP="00BC4E16">
      <w:pPr>
        <w:rPr>
          <w:rFonts w:ascii="Tahoma" w:hAnsi="Tahoma" w:cs="Tahoma"/>
          <w:sz w:val="22"/>
          <w:szCs w:val="22"/>
        </w:rPr>
      </w:pPr>
    </w:p>
    <w:p w:rsidR="00BC4E16" w:rsidRPr="009D14A1" w:rsidRDefault="00BC4E16" w:rsidP="00BC4E16">
      <w:pPr>
        <w:rPr>
          <w:rFonts w:ascii="Tahoma" w:hAnsi="Tahoma" w:cs="Tahoma"/>
          <w:sz w:val="22"/>
          <w:szCs w:val="22"/>
        </w:rPr>
      </w:pPr>
    </w:p>
    <w:p w:rsidR="00BC4E16" w:rsidRPr="009D14A1" w:rsidRDefault="00BC4E16" w:rsidP="00BC4E16">
      <w:pPr>
        <w:rPr>
          <w:rFonts w:ascii="Tahoma" w:hAnsi="Tahoma" w:cs="Tahoma"/>
          <w:sz w:val="22"/>
          <w:szCs w:val="22"/>
        </w:rPr>
      </w:pPr>
    </w:p>
    <w:p w:rsidR="00BC4E16" w:rsidRPr="009D14A1" w:rsidRDefault="00BC4E16" w:rsidP="00BC4E16">
      <w:pPr>
        <w:rPr>
          <w:rFonts w:ascii="Tahoma" w:hAnsi="Tahoma" w:cs="Tahoma"/>
          <w:sz w:val="22"/>
          <w:szCs w:val="22"/>
        </w:rPr>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2280"/>
        <w:gridCol w:w="1560"/>
      </w:tblGrid>
      <w:tr w:rsidR="00BC4E16" w:rsidRPr="009D14A1" w:rsidTr="00982DBA">
        <w:tc>
          <w:tcPr>
            <w:tcW w:w="1800" w:type="dxa"/>
          </w:tcPr>
          <w:p w:rsidR="00BC4E16" w:rsidRPr="009D14A1" w:rsidRDefault="00BC4E16" w:rsidP="00982DBA">
            <w:pPr>
              <w:jc w:val="center"/>
              <w:rPr>
                <w:rFonts w:ascii="Tahoma" w:hAnsi="Tahoma" w:cs="Tahoma"/>
                <w:szCs w:val="22"/>
              </w:rPr>
            </w:pPr>
            <w:r w:rsidRPr="009D14A1">
              <w:rPr>
                <w:rFonts w:ascii="Tahoma" w:hAnsi="Tahoma" w:cs="Tahoma"/>
                <w:sz w:val="22"/>
                <w:szCs w:val="22"/>
              </w:rPr>
              <w:t>Date Submitted</w:t>
            </w:r>
          </w:p>
        </w:tc>
        <w:tc>
          <w:tcPr>
            <w:tcW w:w="2280" w:type="dxa"/>
          </w:tcPr>
          <w:p w:rsidR="00BC4E16" w:rsidRPr="009D14A1" w:rsidRDefault="00BC4E16" w:rsidP="00982DBA">
            <w:pPr>
              <w:jc w:val="center"/>
              <w:rPr>
                <w:rFonts w:ascii="Tahoma" w:hAnsi="Tahoma" w:cs="Tahoma"/>
                <w:szCs w:val="22"/>
              </w:rPr>
            </w:pPr>
            <w:r w:rsidRPr="009D14A1">
              <w:rPr>
                <w:rFonts w:ascii="Tahoma" w:hAnsi="Tahoma" w:cs="Tahoma"/>
                <w:sz w:val="22"/>
                <w:szCs w:val="22"/>
              </w:rPr>
              <w:t>Reviewed by Board (dated)</w:t>
            </w:r>
          </w:p>
        </w:tc>
        <w:tc>
          <w:tcPr>
            <w:tcW w:w="1560" w:type="dxa"/>
          </w:tcPr>
          <w:p w:rsidR="00BC4E16" w:rsidRPr="009D14A1" w:rsidRDefault="00BC4E16" w:rsidP="00982DBA">
            <w:pPr>
              <w:jc w:val="center"/>
              <w:rPr>
                <w:rFonts w:ascii="Tahoma" w:hAnsi="Tahoma" w:cs="Tahoma"/>
                <w:szCs w:val="22"/>
              </w:rPr>
            </w:pPr>
            <w:r w:rsidRPr="009D14A1">
              <w:rPr>
                <w:rFonts w:ascii="Tahoma" w:hAnsi="Tahoma" w:cs="Tahoma"/>
                <w:sz w:val="22"/>
                <w:szCs w:val="22"/>
              </w:rPr>
              <w:t>Notified</w:t>
            </w:r>
          </w:p>
        </w:tc>
      </w:tr>
      <w:tr w:rsidR="00BC4E16" w:rsidRPr="009D14A1" w:rsidTr="00982DBA">
        <w:tc>
          <w:tcPr>
            <w:tcW w:w="1800" w:type="dxa"/>
          </w:tcPr>
          <w:p w:rsidR="00BC4E16" w:rsidRPr="009D14A1" w:rsidRDefault="00BC4E16" w:rsidP="00982DBA">
            <w:pPr>
              <w:rPr>
                <w:rFonts w:ascii="Tahoma" w:hAnsi="Tahoma" w:cs="Tahoma"/>
                <w:szCs w:val="22"/>
              </w:rPr>
            </w:pPr>
          </w:p>
        </w:tc>
        <w:tc>
          <w:tcPr>
            <w:tcW w:w="2280" w:type="dxa"/>
          </w:tcPr>
          <w:p w:rsidR="00BC4E16" w:rsidRPr="009D14A1" w:rsidRDefault="00BC4E16" w:rsidP="00982DBA">
            <w:pPr>
              <w:rPr>
                <w:rFonts w:ascii="Tahoma" w:hAnsi="Tahoma" w:cs="Tahoma"/>
                <w:szCs w:val="22"/>
              </w:rPr>
            </w:pPr>
          </w:p>
        </w:tc>
        <w:tc>
          <w:tcPr>
            <w:tcW w:w="1560" w:type="dxa"/>
          </w:tcPr>
          <w:p w:rsidR="00BC4E16" w:rsidRPr="009D14A1" w:rsidRDefault="00BC4E16" w:rsidP="00982DBA">
            <w:pPr>
              <w:rPr>
                <w:rFonts w:ascii="Tahoma" w:hAnsi="Tahoma" w:cs="Tahoma"/>
                <w:szCs w:val="22"/>
              </w:rPr>
            </w:pPr>
          </w:p>
        </w:tc>
      </w:tr>
      <w:tr w:rsidR="00BC4E16" w:rsidRPr="009D14A1" w:rsidTr="00982DBA">
        <w:tc>
          <w:tcPr>
            <w:tcW w:w="1800" w:type="dxa"/>
          </w:tcPr>
          <w:p w:rsidR="00BC4E16" w:rsidRPr="009D14A1" w:rsidRDefault="00BC4E16" w:rsidP="00982DBA">
            <w:pPr>
              <w:rPr>
                <w:rFonts w:ascii="Tahoma" w:hAnsi="Tahoma" w:cs="Tahoma"/>
                <w:szCs w:val="22"/>
              </w:rPr>
            </w:pPr>
          </w:p>
        </w:tc>
        <w:tc>
          <w:tcPr>
            <w:tcW w:w="2280" w:type="dxa"/>
          </w:tcPr>
          <w:p w:rsidR="00BC4E16" w:rsidRPr="009D14A1" w:rsidRDefault="00BC4E16" w:rsidP="00982DBA">
            <w:pPr>
              <w:rPr>
                <w:rFonts w:ascii="Tahoma" w:hAnsi="Tahoma" w:cs="Tahoma"/>
                <w:szCs w:val="22"/>
              </w:rPr>
            </w:pPr>
          </w:p>
        </w:tc>
        <w:tc>
          <w:tcPr>
            <w:tcW w:w="1560" w:type="dxa"/>
          </w:tcPr>
          <w:p w:rsidR="00BC4E16" w:rsidRPr="009D14A1" w:rsidRDefault="00BC4E16" w:rsidP="00982DBA">
            <w:pPr>
              <w:rPr>
                <w:rFonts w:ascii="Tahoma" w:hAnsi="Tahoma" w:cs="Tahoma"/>
                <w:szCs w:val="22"/>
              </w:rPr>
            </w:pPr>
          </w:p>
        </w:tc>
      </w:tr>
    </w:tbl>
    <w:p w:rsidR="00BC4E16" w:rsidRPr="009D14A1" w:rsidRDefault="00BC4E16" w:rsidP="00BC4E16">
      <w:pPr>
        <w:rPr>
          <w:rFonts w:ascii="Tahoma" w:hAnsi="Tahoma" w:cs="Tahoma"/>
          <w:sz w:val="22"/>
          <w:szCs w:val="22"/>
        </w:rPr>
      </w:pPr>
    </w:p>
    <w:p w:rsidR="00BC4E16" w:rsidRPr="009D14A1" w:rsidRDefault="00BC4E16" w:rsidP="00BC4E16">
      <w:pPr>
        <w:rPr>
          <w:rFonts w:ascii="Tahoma" w:hAnsi="Tahoma" w:cs="Tahoma"/>
          <w:sz w:val="22"/>
          <w:szCs w:val="22"/>
        </w:rPr>
      </w:pPr>
    </w:p>
    <w:p w:rsidR="009A3E52" w:rsidRDefault="00BC4E16" w:rsidP="009A3E52">
      <w:pPr>
        <w:rPr>
          <w:rFonts w:ascii="Tahoma" w:hAnsi="Tahoma" w:cs="Tahoma"/>
          <w:b/>
          <w:sz w:val="22"/>
          <w:szCs w:val="22"/>
        </w:rPr>
      </w:pPr>
      <w:r w:rsidRPr="009D14A1">
        <w:rPr>
          <w:rFonts w:ascii="Tahoma" w:hAnsi="Tahoma" w:cs="Tahoma"/>
          <w:b/>
          <w:sz w:val="22"/>
          <w:szCs w:val="22"/>
        </w:rPr>
        <w:t>See attac</w:t>
      </w:r>
      <w:r w:rsidR="009A3E52">
        <w:rPr>
          <w:rFonts w:ascii="Tahoma" w:hAnsi="Tahoma" w:cs="Tahoma"/>
          <w:b/>
          <w:sz w:val="22"/>
          <w:szCs w:val="22"/>
        </w:rPr>
        <w:t>hed General Statement of Duties</w:t>
      </w:r>
    </w:p>
    <w:p w:rsidR="00056405" w:rsidRDefault="00056405" w:rsidP="009A3E52">
      <w:pPr>
        <w:rPr>
          <w:rFonts w:ascii="Tahoma" w:hAnsi="Tahoma" w:cs="Tahoma"/>
          <w:b/>
          <w:sz w:val="22"/>
          <w:szCs w:val="22"/>
        </w:rPr>
      </w:pPr>
    </w:p>
    <w:p w:rsidR="00991A20" w:rsidRDefault="00991A20" w:rsidP="009A3E52">
      <w:pPr>
        <w:jc w:val="center"/>
        <w:rPr>
          <w:rFonts w:ascii="Tahoma" w:hAnsi="Tahoma" w:cs="Tahoma"/>
          <w:sz w:val="22"/>
          <w:szCs w:val="22"/>
          <w:u w:val="single"/>
        </w:rPr>
      </w:pPr>
    </w:p>
    <w:p w:rsidR="00991A20" w:rsidRDefault="00991A20" w:rsidP="009A3E52">
      <w:pPr>
        <w:jc w:val="center"/>
        <w:rPr>
          <w:rFonts w:ascii="Tahoma" w:hAnsi="Tahoma" w:cs="Tahoma"/>
          <w:sz w:val="22"/>
          <w:szCs w:val="22"/>
          <w:u w:val="single"/>
        </w:rPr>
      </w:pPr>
    </w:p>
    <w:p w:rsidR="00991A20" w:rsidRDefault="00991A20" w:rsidP="009A3E52">
      <w:pPr>
        <w:jc w:val="center"/>
        <w:rPr>
          <w:rFonts w:ascii="Tahoma" w:hAnsi="Tahoma" w:cs="Tahoma"/>
          <w:sz w:val="22"/>
          <w:szCs w:val="22"/>
          <w:u w:val="single"/>
        </w:rPr>
      </w:pPr>
    </w:p>
    <w:p w:rsidR="00991A20" w:rsidRDefault="00991A20" w:rsidP="009A3E52">
      <w:pPr>
        <w:jc w:val="center"/>
        <w:rPr>
          <w:rFonts w:ascii="Tahoma" w:hAnsi="Tahoma" w:cs="Tahoma"/>
          <w:sz w:val="22"/>
          <w:szCs w:val="22"/>
          <w:u w:val="single"/>
        </w:rPr>
      </w:pPr>
    </w:p>
    <w:p w:rsidR="00991A20" w:rsidRDefault="00991A20" w:rsidP="009A3E52">
      <w:pPr>
        <w:jc w:val="center"/>
        <w:rPr>
          <w:rFonts w:ascii="Tahoma" w:hAnsi="Tahoma" w:cs="Tahoma"/>
          <w:sz w:val="22"/>
          <w:szCs w:val="22"/>
          <w:u w:val="single"/>
        </w:rPr>
      </w:pPr>
    </w:p>
    <w:p w:rsidR="00991A20" w:rsidRDefault="00991A20" w:rsidP="009A3E52">
      <w:pPr>
        <w:jc w:val="center"/>
        <w:rPr>
          <w:rFonts w:ascii="Tahoma" w:hAnsi="Tahoma" w:cs="Tahoma"/>
          <w:sz w:val="22"/>
          <w:szCs w:val="22"/>
          <w:u w:val="single"/>
        </w:rPr>
      </w:pPr>
    </w:p>
    <w:p w:rsidR="00991A20" w:rsidRDefault="00991A20" w:rsidP="009A3E52">
      <w:pPr>
        <w:jc w:val="center"/>
        <w:rPr>
          <w:rFonts w:ascii="Tahoma" w:hAnsi="Tahoma" w:cs="Tahoma"/>
          <w:sz w:val="22"/>
          <w:szCs w:val="22"/>
          <w:u w:val="single"/>
        </w:rPr>
      </w:pPr>
    </w:p>
    <w:p w:rsidR="00991A20" w:rsidRDefault="00991A20" w:rsidP="009A3E52">
      <w:pPr>
        <w:jc w:val="center"/>
        <w:rPr>
          <w:rFonts w:ascii="Tahoma" w:hAnsi="Tahoma" w:cs="Tahoma"/>
          <w:sz w:val="22"/>
          <w:szCs w:val="22"/>
          <w:u w:val="single"/>
        </w:rPr>
      </w:pPr>
    </w:p>
    <w:p w:rsidR="00991A20" w:rsidRDefault="00991A20" w:rsidP="009A3E52">
      <w:pPr>
        <w:jc w:val="center"/>
        <w:rPr>
          <w:rFonts w:ascii="Tahoma" w:hAnsi="Tahoma" w:cs="Tahoma"/>
          <w:sz w:val="22"/>
          <w:szCs w:val="22"/>
          <w:u w:val="single"/>
        </w:rPr>
      </w:pPr>
    </w:p>
    <w:p w:rsidR="00991A20" w:rsidRDefault="00991A20" w:rsidP="009A3E52">
      <w:pPr>
        <w:jc w:val="center"/>
        <w:rPr>
          <w:rFonts w:ascii="Tahoma" w:hAnsi="Tahoma" w:cs="Tahoma"/>
          <w:sz w:val="22"/>
          <w:szCs w:val="22"/>
          <w:u w:val="single"/>
        </w:rPr>
      </w:pPr>
    </w:p>
    <w:p w:rsidR="00991A20" w:rsidRDefault="00991A20" w:rsidP="009A3E52">
      <w:pPr>
        <w:jc w:val="center"/>
        <w:rPr>
          <w:rFonts w:ascii="Tahoma" w:hAnsi="Tahoma" w:cs="Tahoma"/>
          <w:sz w:val="22"/>
          <w:szCs w:val="22"/>
          <w:u w:val="single"/>
        </w:rPr>
      </w:pPr>
    </w:p>
    <w:p w:rsidR="00BC4E16" w:rsidRPr="009A3E52" w:rsidRDefault="00BC4E16" w:rsidP="009A3E52">
      <w:pPr>
        <w:jc w:val="center"/>
        <w:rPr>
          <w:rFonts w:ascii="Tahoma" w:hAnsi="Tahoma" w:cs="Tahoma"/>
          <w:b/>
          <w:sz w:val="22"/>
          <w:szCs w:val="22"/>
        </w:rPr>
      </w:pPr>
      <w:r w:rsidRPr="009D14A1">
        <w:rPr>
          <w:rFonts w:ascii="Tahoma" w:hAnsi="Tahoma" w:cs="Tahoma"/>
          <w:sz w:val="22"/>
          <w:szCs w:val="22"/>
          <w:u w:val="single"/>
        </w:rPr>
        <w:t>General Statement of Duties</w:t>
      </w:r>
    </w:p>
    <w:p w:rsidR="00BC4E16" w:rsidRPr="009D14A1" w:rsidRDefault="00BC4E16" w:rsidP="00BC4E16">
      <w:pPr>
        <w:rPr>
          <w:rFonts w:ascii="Tahoma" w:hAnsi="Tahoma" w:cs="Tahoma"/>
          <w:sz w:val="22"/>
          <w:szCs w:val="22"/>
        </w:rPr>
      </w:pPr>
    </w:p>
    <w:p w:rsidR="00BC4E16" w:rsidRPr="009D14A1" w:rsidRDefault="00BC4E16" w:rsidP="00BC4E16">
      <w:pPr>
        <w:jc w:val="both"/>
        <w:rPr>
          <w:rFonts w:ascii="Tahoma" w:hAnsi="Tahoma" w:cs="Tahoma"/>
          <w:sz w:val="22"/>
          <w:szCs w:val="22"/>
        </w:rPr>
      </w:pPr>
      <w:r w:rsidRPr="009D14A1">
        <w:rPr>
          <w:rFonts w:ascii="Tahoma" w:hAnsi="Tahoma" w:cs="Tahoma"/>
          <w:sz w:val="22"/>
          <w:szCs w:val="22"/>
        </w:rPr>
        <w:t>Directors shall serve the membership and assist in the association’s purpose, which is to promote career development of the Human Resource professional.</w:t>
      </w:r>
      <w:r w:rsidR="00991A20">
        <w:rPr>
          <w:rFonts w:ascii="Tahoma" w:hAnsi="Tahoma" w:cs="Tahoma"/>
          <w:sz w:val="22"/>
          <w:szCs w:val="22"/>
        </w:rPr>
        <w:t xml:space="preserve"> Board Members must be a both a SHRM and HRASM member in good standing.</w:t>
      </w:r>
    </w:p>
    <w:p w:rsidR="00BC4E16" w:rsidRPr="009D14A1" w:rsidRDefault="00BC4E16" w:rsidP="00BC4E16">
      <w:pPr>
        <w:jc w:val="both"/>
        <w:rPr>
          <w:rFonts w:ascii="Tahoma" w:hAnsi="Tahoma" w:cs="Tahoma"/>
          <w:sz w:val="22"/>
          <w:szCs w:val="22"/>
        </w:rPr>
      </w:pPr>
    </w:p>
    <w:p w:rsidR="00BC4E16" w:rsidRPr="009D14A1" w:rsidRDefault="00BC4E16" w:rsidP="00BC4E16">
      <w:pPr>
        <w:jc w:val="both"/>
        <w:rPr>
          <w:rFonts w:ascii="Tahoma" w:hAnsi="Tahoma" w:cs="Tahoma"/>
          <w:sz w:val="22"/>
          <w:szCs w:val="22"/>
          <w:u w:val="single"/>
        </w:rPr>
      </w:pPr>
    </w:p>
    <w:p w:rsidR="00BC4E16" w:rsidRPr="009D14A1" w:rsidRDefault="00BC4E16" w:rsidP="00BC4E16">
      <w:pPr>
        <w:jc w:val="both"/>
        <w:rPr>
          <w:rFonts w:ascii="Tahoma" w:hAnsi="Tahoma" w:cs="Tahoma"/>
          <w:sz w:val="22"/>
          <w:szCs w:val="22"/>
          <w:u w:val="single"/>
        </w:rPr>
      </w:pPr>
      <w:r w:rsidRPr="009D14A1">
        <w:rPr>
          <w:rFonts w:ascii="Tahoma" w:hAnsi="Tahoma" w:cs="Tahoma"/>
          <w:sz w:val="22"/>
          <w:szCs w:val="22"/>
          <w:u w:val="single"/>
        </w:rPr>
        <w:t>Detailed Duties</w:t>
      </w:r>
    </w:p>
    <w:p w:rsidR="00BC4E16" w:rsidRPr="009D14A1" w:rsidRDefault="00BC4E16" w:rsidP="00BC4E16">
      <w:pPr>
        <w:jc w:val="both"/>
        <w:rPr>
          <w:rFonts w:ascii="Tahoma" w:hAnsi="Tahoma" w:cs="Tahoma"/>
          <w:sz w:val="22"/>
          <w:szCs w:val="22"/>
          <w:u w:val="single"/>
        </w:rPr>
      </w:pPr>
    </w:p>
    <w:p w:rsidR="00BC4E16" w:rsidRPr="009D14A1" w:rsidRDefault="00BC4E16" w:rsidP="00BC4E16">
      <w:pPr>
        <w:numPr>
          <w:ilvl w:val="0"/>
          <w:numId w:val="4"/>
        </w:numPr>
        <w:jc w:val="both"/>
        <w:rPr>
          <w:rFonts w:ascii="Tahoma" w:hAnsi="Tahoma" w:cs="Tahoma"/>
          <w:sz w:val="22"/>
          <w:szCs w:val="22"/>
        </w:rPr>
      </w:pPr>
      <w:r w:rsidRPr="009D14A1">
        <w:rPr>
          <w:rFonts w:ascii="Tahoma" w:hAnsi="Tahoma" w:cs="Tahoma"/>
          <w:sz w:val="22"/>
          <w:szCs w:val="22"/>
        </w:rPr>
        <w:t xml:space="preserve">Serves as a member of the Board of Directors and attend a majority </w:t>
      </w:r>
      <w:r w:rsidR="00AB308E" w:rsidRPr="009D14A1">
        <w:rPr>
          <w:rFonts w:ascii="Tahoma" w:hAnsi="Tahoma" w:cs="Tahoma"/>
          <w:sz w:val="22"/>
          <w:szCs w:val="22"/>
        </w:rPr>
        <w:t>of Board</w:t>
      </w:r>
      <w:r w:rsidRPr="009D14A1">
        <w:rPr>
          <w:rFonts w:ascii="Tahoma" w:hAnsi="Tahoma" w:cs="Tahoma"/>
          <w:sz w:val="22"/>
          <w:szCs w:val="22"/>
        </w:rPr>
        <w:t xml:space="preserve"> and Association meetings.</w:t>
      </w:r>
    </w:p>
    <w:p w:rsidR="00BC4E16" w:rsidRPr="009D14A1" w:rsidRDefault="00BC4E16" w:rsidP="00BC4E16">
      <w:pPr>
        <w:numPr>
          <w:ilvl w:val="0"/>
          <w:numId w:val="4"/>
        </w:numPr>
        <w:jc w:val="both"/>
        <w:rPr>
          <w:rFonts w:ascii="Tahoma" w:hAnsi="Tahoma" w:cs="Tahoma"/>
          <w:sz w:val="22"/>
          <w:szCs w:val="22"/>
        </w:rPr>
      </w:pPr>
      <w:r w:rsidRPr="009D14A1">
        <w:rPr>
          <w:rFonts w:ascii="Tahoma" w:hAnsi="Tahoma" w:cs="Tahoma"/>
          <w:sz w:val="22"/>
          <w:szCs w:val="22"/>
        </w:rPr>
        <w:t>Participates in discussion, decision making, and implementation of the Association’s strategy, structure, by-laws, procedures and programs.</w:t>
      </w:r>
    </w:p>
    <w:p w:rsidR="00BC4E16" w:rsidRPr="009D14A1" w:rsidRDefault="00BC4E16" w:rsidP="00BC4E16">
      <w:pPr>
        <w:numPr>
          <w:ilvl w:val="0"/>
          <w:numId w:val="4"/>
        </w:numPr>
        <w:jc w:val="both"/>
        <w:rPr>
          <w:rFonts w:ascii="Tahoma" w:hAnsi="Tahoma" w:cs="Tahoma"/>
          <w:sz w:val="22"/>
          <w:szCs w:val="22"/>
        </w:rPr>
      </w:pPr>
      <w:r w:rsidRPr="009D14A1">
        <w:rPr>
          <w:rFonts w:ascii="Tahoma" w:hAnsi="Tahoma" w:cs="Tahoma"/>
          <w:sz w:val="22"/>
          <w:szCs w:val="22"/>
        </w:rPr>
        <w:t>Supports officer and committee roles and duties.</w:t>
      </w:r>
    </w:p>
    <w:p w:rsidR="00BC4E16" w:rsidRPr="009D14A1" w:rsidRDefault="00BC4E16" w:rsidP="00BC4E16">
      <w:pPr>
        <w:numPr>
          <w:ilvl w:val="0"/>
          <w:numId w:val="4"/>
        </w:numPr>
        <w:jc w:val="both"/>
        <w:rPr>
          <w:rFonts w:ascii="Tahoma" w:hAnsi="Tahoma" w:cs="Tahoma"/>
          <w:sz w:val="22"/>
          <w:szCs w:val="22"/>
        </w:rPr>
      </w:pPr>
      <w:r w:rsidRPr="009D14A1">
        <w:rPr>
          <w:rFonts w:ascii="Tahoma" w:hAnsi="Tahoma" w:cs="Tahoma"/>
          <w:sz w:val="22"/>
          <w:szCs w:val="22"/>
        </w:rPr>
        <w:t>Assist with coordination of Association events.</w:t>
      </w:r>
    </w:p>
    <w:p w:rsidR="00BC4E16" w:rsidRPr="009D14A1" w:rsidRDefault="00BC4E16" w:rsidP="00BC4E16">
      <w:pPr>
        <w:numPr>
          <w:ilvl w:val="0"/>
          <w:numId w:val="4"/>
        </w:numPr>
        <w:jc w:val="both"/>
        <w:rPr>
          <w:rFonts w:ascii="Tahoma" w:hAnsi="Tahoma" w:cs="Tahoma"/>
          <w:sz w:val="22"/>
          <w:szCs w:val="22"/>
        </w:rPr>
      </w:pPr>
      <w:r w:rsidRPr="009D14A1">
        <w:rPr>
          <w:rFonts w:ascii="Tahoma" w:hAnsi="Tahoma" w:cs="Tahoma"/>
          <w:sz w:val="22"/>
          <w:szCs w:val="22"/>
        </w:rPr>
        <w:t>Promotes professional development through attendance and participation at Association meetings and promotion of Human Resource Certification and other educational programs.</w:t>
      </w:r>
    </w:p>
    <w:p w:rsidR="00BC4E16" w:rsidRPr="009D14A1" w:rsidRDefault="00BC4E16" w:rsidP="00BC4E16">
      <w:pPr>
        <w:numPr>
          <w:ilvl w:val="0"/>
          <w:numId w:val="4"/>
        </w:numPr>
        <w:jc w:val="both"/>
        <w:rPr>
          <w:rFonts w:ascii="Tahoma" w:hAnsi="Tahoma" w:cs="Tahoma"/>
          <w:sz w:val="22"/>
          <w:szCs w:val="22"/>
        </w:rPr>
      </w:pPr>
      <w:r w:rsidRPr="009D14A1">
        <w:rPr>
          <w:rFonts w:ascii="Tahoma" w:hAnsi="Tahoma" w:cs="Tahoma"/>
          <w:sz w:val="22"/>
          <w:szCs w:val="22"/>
        </w:rPr>
        <w:t>Supports collaboration with other Human Resources associations.</w:t>
      </w:r>
    </w:p>
    <w:p w:rsidR="00BC4E16" w:rsidRPr="009D14A1" w:rsidRDefault="00BC4E16" w:rsidP="00BC4E16">
      <w:pPr>
        <w:numPr>
          <w:ilvl w:val="0"/>
          <w:numId w:val="4"/>
        </w:numPr>
        <w:jc w:val="both"/>
        <w:rPr>
          <w:rFonts w:ascii="Tahoma" w:hAnsi="Tahoma" w:cs="Tahoma"/>
          <w:sz w:val="22"/>
          <w:szCs w:val="22"/>
        </w:rPr>
      </w:pPr>
      <w:r w:rsidRPr="009D14A1">
        <w:rPr>
          <w:rFonts w:ascii="Tahoma" w:hAnsi="Tahoma" w:cs="Tahoma"/>
          <w:sz w:val="22"/>
          <w:szCs w:val="22"/>
        </w:rPr>
        <w:t>Mentors new board members.</w:t>
      </w:r>
    </w:p>
    <w:p w:rsidR="00BC4E16" w:rsidRPr="009D14A1" w:rsidRDefault="00BC4E16" w:rsidP="00BC4E16">
      <w:pPr>
        <w:widowControl w:val="0"/>
        <w:numPr>
          <w:ilvl w:val="0"/>
          <w:numId w:val="5"/>
        </w:numPr>
        <w:rPr>
          <w:rFonts w:ascii="Tahoma" w:hAnsi="Tahoma" w:cs="Tahoma"/>
          <w:sz w:val="22"/>
          <w:szCs w:val="22"/>
        </w:rPr>
      </w:pPr>
      <w:r w:rsidRPr="009D14A1">
        <w:rPr>
          <w:rFonts w:ascii="Tahoma" w:hAnsi="Tahoma" w:cs="Tahoma"/>
          <w:sz w:val="22"/>
          <w:szCs w:val="22"/>
        </w:rPr>
        <w:t xml:space="preserve">Networks with other Association members in an effort to communicate the </w:t>
      </w:r>
    </w:p>
    <w:p w:rsidR="00BC4E16" w:rsidRPr="009D14A1" w:rsidRDefault="00BC4E16" w:rsidP="00BC4E16">
      <w:pPr>
        <w:widowControl w:val="0"/>
        <w:rPr>
          <w:rFonts w:ascii="Tahoma" w:hAnsi="Tahoma" w:cs="Tahoma"/>
          <w:sz w:val="22"/>
          <w:szCs w:val="22"/>
        </w:rPr>
      </w:pPr>
      <w:r w:rsidRPr="009D14A1">
        <w:rPr>
          <w:rFonts w:ascii="Tahoma" w:hAnsi="Tahoma" w:cs="Tahoma"/>
          <w:sz w:val="22"/>
          <w:szCs w:val="22"/>
        </w:rPr>
        <w:t xml:space="preserve">     Association's mission, purpose and strategy.</w:t>
      </w:r>
    </w:p>
    <w:p w:rsidR="00BC4E16" w:rsidRPr="009D14A1" w:rsidRDefault="00BC4E16" w:rsidP="00BC4E16">
      <w:pPr>
        <w:widowControl w:val="0"/>
        <w:rPr>
          <w:rFonts w:ascii="Tahoma" w:hAnsi="Tahoma" w:cs="Tahoma"/>
          <w:sz w:val="22"/>
          <w:szCs w:val="22"/>
        </w:rPr>
      </w:pPr>
    </w:p>
    <w:p w:rsidR="00CE2A3B" w:rsidRDefault="00BC4E16" w:rsidP="00AB308E">
      <w:pPr>
        <w:rPr>
          <w:rFonts w:ascii="Tahoma" w:hAnsi="Tahoma" w:cs="Tahoma"/>
          <w:sz w:val="22"/>
          <w:szCs w:val="22"/>
        </w:rPr>
      </w:pPr>
      <w:r w:rsidRPr="00B1650A">
        <w:rPr>
          <w:rFonts w:ascii="Tahoma" w:hAnsi="Tahoma" w:cs="Tahoma"/>
          <w:sz w:val="22"/>
          <w:szCs w:val="22"/>
        </w:rPr>
        <w:t>Please forward responses to</w:t>
      </w:r>
      <w:r w:rsidR="00CE2A3B">
        <w:rPr>
          <w:rFonts w:ascii="Tahoma" w:hAnsi="Tahoma" w:cs="Tahoma"/>
          <w:sz w:val="22"/>
          <w:szCs w:val="22"/>
        </w:rPr>
        <w:t>:</w:t>
      </w:r>
    </w:p>
    <w:p w:rsidR="00BC4E16" w:rsidRPr="00B1650A" w:rsidRDefault="00AB308E" w:rsidP="00AB308E">
      <w:pPr>
        <w:rPr>
          <w:rFonts w:ascii="Tahoma" w:hAnsi="Tahoma" w:cs="Tahoma"/>
          <w:sz w:val="22"/>
          <w:szCs w:val="22"/>
        </w:rPr>
      </w:pPr>
      <w:r w:rsidRPr="00B1650A">
        <w:rPr>
          <w:rFonts w:ascii="Tahoma" w:hAnsi="Tahoma" w:cs="Tahoma"/>
          <w:sz w:val="22"/>
          <w:szCs w:val="22"/>
        </w:rPr>
        <w:t xml:space="preserve"> </w:t>
      </w:r>
    </w:p>
    <w:p w:rsidR="00B1650A" w:rsidRDefault="00991A20" w:rsidP="00AB308E">
      <w:pPr>
        <w:rPr>
          <w:rFonts w:ascii="Tahoma" w:hAnsi="Tahoma" w:cs="Tahoma"/>
          <w:sz w:val="22"/>
          <w:szCs w:val="22"/>
        </w:rPr>
      </w:pPr>
      <w:r>
        <w:rPr>
          <w:rFonts w:ascii="Tahoma" w:hAnsi="Tahoma" w:cs="Tahoma"/>
          <w:sz w:val="22"/>
          <w:szCs w:val="22"/>
        </w:rPr>
        <w:t>Shannon Kashinsky</w:t>
      </w:r>
    </w:p>
    <w:p w:rsidR="00991A20" w:rsidRPr="00B1650A" w:rsidRDefault="00991A20" w:rsidP="00AB308E">
      <w:pPr>
        <w:rPr>
          <w:rFonts w:ascii="Tahoma" w:hAnsi="Tahoma" w:cs="Tahoma"/>
          <w:sz w:val="22"/>
          <w:szCs w:val="22"/>
        </w:rPr>
      </w:pPr>
      <w:r>
        <w:rPr>
          <w:rFonts w:ascii="Tahoma" w:hAnsi="Tahoma" w:cs="Tahoma"/>
          <w:sz w:val="22"/>
          <w:szCs w:val="22"/>
        </w:rPr>
        <w:t>Skashinsky@peopleschoiceme.org</w:t>
      </w:r>
      <w:bookmarkStart w:id="0" w:name="_GoBack"/>
      <w:bookmarkEnd w:id="0"/>
    </w:p>
    <w:p w:rsidR="00B1650A" w:rsidRDefault="00B1650A" w:rsidP="00AB308E"/>
    <w:p w:rsidR="00F26DC7" w:rsidRDefault="00CE2A3B"/>
    <w:sectPr w:rsidR="00F26DC7" w:rsidSect="00D75CE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w:altName w:val="Book Antiqua"/>
    <w:panose1 w:val="00000000000000000000"/>
    <w:charset w:val="00"/>
    <w:family w:val="roman"/>
    <w:notTrueType/>
    <w:pitch w:val="variable"/>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10C9F"/>
    <w:multiLevelType w:val="hybridMultilevel"/>
    <w:tmpl w:val="AA261148"/>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
    <w:nsid w:val="39177617"/>
    <w:multiLevelType w:val="hybridMultilevel"/>
    <w:tmpl w:val="F588114A"/>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FFD1DB8"/>
    <w:multiLevelType w:val="hybridMultilevel"/>
    <w:tmpl w:val="8AEC10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62ED5CC3"/>
    <w:multiLevelType w:val="hybridMultilevel"/>
    <w:tmpl w:val="C212C9FE"/>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
    <w:nsid w:val="6BD524D0"/>
    <w:multiLevelType w:val="singleLevel"/>
    <w:tmpl w:val="F3A81078"/>
    <w:lvl w:ilvl="0">
      <w:start w:val="1"/>
      <w:numFmt w:val="decimal"/>
      <w:lvlText w:val="%1. "/>
      <w:legacy w:legacy="1" w:legacySpace="0" w:legacyIndent="360"/>
      <w:lvlJc w:val="left"/>
      <w:pPr>
        <w:ind w:left="360" w:hanging="360"/>
      </w:pPr>
      <w:rPr>
        <w:rFonts w:ascii="Palatino" w:hAnsi="Palatino" w:cs="Times New Roman" w:hint="default"/>
        <w:b w:val="0"/>
        <w:i w:val="0"/>
        <w:sz w:val="22"/>
      </w:rPr>
    </w:lvl>
  </w:abstractNum>
  <w:num w:numId="1">
    <w:abstractNumId w:val="2"/>
  </w:num>
  <w:num w:numId="2">
    <w:abstractNumId w:val="1"/>
  </w:num>
  <w:num w:numId="3">
    <w:abstractNumId w:val="3"/>
  </w:num>
  <w:num w:numId="4">
    <w:abstractNumId w:val="4"/>
    <w:lvlOverride w:ilvl="0">
      <w:startOverride w:val="1"/>
    </w:lvlOverride>
  </w:num>
  <w:num w:numId="5">
    <w:abstractNumId w:val="4"/>
    <w:lvlOverride w:ilvl="0">
      <w:lvl w:ilvl="0">
        <w:start w:val="1"/>
        <w:numFmt w:val="decimal"/>
        <w:lvlText w:val="%1. "/>
        <w:legacy w:legacy="1" w:legacySpace="0" w:legacyIndent="360"/>
        <w:lvlJc w:val="left"/>
        <w:pPr>
          <w:ind w:left="360" w:hanging="360"/>
        </w:pPr>
        <w:rPr>
          <w:rFonts w:ascii="Palatino" w:hAnsi="Palatino" w:cs="Times New Roman" w:hint="default"/>
          <w:b w:val="0"/>
          <w:i w:val="0"/>
          <w:sz w:val="22"/>
        </w:rPr>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E16"/>
    <w:rsid w:val="00005DD1"/>
    <w:rsid w:val="00030D6D"/>
    <w:rsid w:val="00051E5D"/>
    <w:rsid w:val="00056405"/>
    <w:rsid w:val="000D5A0D"/>
    <w:rsid w:val="00195BEB"/>
    <w:rsid w:val="00205ABA"/>
    <w:rsid w:val="002265D7"/>
    <w:rsid w:val="002A7B9B"/>
    <w:rsid w:val="00311FA8"/>
    <w:rsid w:val="00395F66"/>
    <w:rsid w:val="003A08D5"/>
    <w:rsid w:val="0042412B"/>
    <w:rsid w:val="00482FE1"/>
    <w:rsid w:val="004875E5"/>
    <w:rsid w:val="006A4A71"/>
    <w:rsid w:val="006B774C"/>
    <w:rsid w:val="007B39DB"/>
    <w:rsid w:val="00824389"/>
    <w:rsid w:val="00856814"/>
    <w:rsid w:val="00874515"/>
    <w:rsid w:val="008A7C0A"/>
    <w:rsid w:val="009350C4"/>
    <w:rsid w:val="00954688"/>
    <w:rsid w:val="00972CAB"/>
    <w:rsid w:val="00991A20"/>
    <w:rsid w:val="009A3E52"/>
    <w:rsid w:val="009D1FBB"/>
    <w:rsid w:val="009E6930"/>
    <w:rsid w:val="00AB308E"/>
    <w:rsid w:val="00AD13E0"/>
    <w:rsid w:val="00B1650A"/>
    <w:rsid w:val="00B6705F"/>
    <w:rsid w:val="00BC4E16"/>
    <w:rsid w:val="00CE2A3B"/>
    <w:rsid w:val="00D1784C"/>
    <w:rsid w:val="00D4258F"/>
    <w:rsid w:val="00DF368E"/>
    <w:rsid w:val="00EC1A2C"/>
    <w:rsid w:val="00EF4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E1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C4E16"/>
    <w:pPr>
      <w:jc w:val="center"/>
    </w:pPr>
    <w:rPr>
      <w:b/>
      <w:sz w:val="32"/>
    </w:rPr>
  </w:style>
  <w:style w:type="character" w:customStyle="1" w:styleId="TitleChar">
    <w:name w:val="Title Char"/>
    <w:basedOn w:val="DefaultParagraphFont"/>
    <w:link w:val="Title"/>
    <w:uiPriority w:val="10"/>
    <w:rsid w:val="00BC4E16"/>
    <w:rPr>
      <w:rFonts w:ascii="Times New Roman" w:eastAsia="Times New Roman" w:hAnsi="Times New Roman" w:cs="Times New Roman"/>
      <w:b/>
      <w:sz w:val="32"/>
      <w:szCs w:val="20"/>
    </w:rPr>
  </w:style>
  <w:style w:type="character" w:styleId="Strong">
    <w:name w:val="Strong"/>
    <w:basedOn w:val="DefaultParagraphFont"/>
    <w:uiPriority w:val="22"/>
    <w:qFormat/>
    <w:rsid w:val="00BC4E16"/>
    <w:rPr>
      <w:rFonts w:cs="Times New Roman"/>
      <w:b/>
      <w:bCs/>
    </w:rPr>
  </w:style>
  <w:style w:type="character" w:styleId="Hyperlink">
    <w:name w:val="Hyperlink"/>
    <w:basedOn w:val="DefaultParagraphFont"/>
    <w:uiPriority w:val="99"/>
    <w:rsid w:val="00BC4E16"/>
    <w:rPr>
      <w:rFonts w:cs="Times New Roman"/>
      <w:color w:val="0000FF"/>
      <w:u w:val="single"/>
    </w:rPr>
  </w:style>
  <w:style w:type="paragraph" w:styleId="ListParagraph">
    <w:name w:val="List Paragraph"/>
    <w:basedOn w:val="Normal"/>
    <w:uiPriority w:val="34"/>
    <w:qFormat/>
    <w:rsid w:val="00005DD1"/>
    <w:pPr>
      <w:ind w:left="720"/>
      <w:contextualSpacing/>
    </w:pPr>
  </w:style>
  <w:style w:type="character" w:customStyle="1" w:styleId="apple-converted-space">
    <w:name w:val="apple-converted-space"/>
    <w:basedOn w:val="DefaultParagraphFont"/>
    <w:rsid w:val="00B1650A"/>
  </w:style>
  <w:style w:type="paragraph" w:styleId="BalloonText">
    <w:name w:val="Balloon Text"/>
    <w:basedOn w:val="Normal"/>
    <w:link w:val="BalloonTextChar"/>
    <w:uiPriority w:val="99"/>
    <w:semiHidden/>
    <w:unhideWhenUsed/>
    <w:rsid w:val="00056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405"/>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E1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C4E16"/>
    <w:pPr>
      <w:jc w:val="center"/>
    </w:pPr>
    <w:rPr>
      <w:b/>
      <w:sz w:val="32"/>
    </w:rPr>
  </w:style>
  <w:style w:type="character" w:customStyle="1" w:styleId="TitleChar">
    <w:name w:val="Title Char"/>
    <w:basedOn w:val="DefaultParagraphFont"/>
    <w:link w:val="Title"/>
    <w:uiPriority w:val="10"/>
    <w:rsid w:val="00BC4E16"/>
    <w:rPr>
      <w:rFonts w:ascii="Times New Roman" w:eastAsia="Times New Roman" w:hAnsi="Times New Roman" w:cs="Times New Roman"/>
      <w:b/>
      <w:sz w:val="32"/>
      <w:szCs w:val="20"/>
    </w:rPr>
  </w:style>
  <w:style w:type="character" w:styleId="Strong">
    <w:name w:val="Strong"/>
    <w:basedOn w:val="DefaultParagraphFont"/>
    <w:uiPriority w:val="22"/>
    <w:qFormat/>
    <w:rsid w:val="00BC4E16"/>
    <w:rPr>
      <w:rFonts w:cs="Times New Roman"/>
      <w:b/>
      <w:bCs/>
    </w:rPr>
  </w:style>
  <w:style w:type="character" w:styleId="Hyperlink">
    <w:name w:val="Hyperlink"/>
    <w:basedOn w:val="DefaultParagraphFont"/>
    <w:uiPriority w:val="99"/>
    <w:rsid w:val="00BC4E16"/>
    <w:rPr>
      <w:rFonts w:cs="Times New Roman"/>
      <w:color w:val="0000FF"/>
      <w:u w:val="single"/>
    </w:rPr>
  </w:style>
  <w:style w:type="paragraph" w:styleId="ListParagraph">
    <w:name w:val="List Paragraph"/>
    <w:basedOn w:val="Normal"/>
    <w:uiPriority w:val="34"/>
    <w:qFormat/>
    <w:rsid w:val="00005DD1"/>
    <w:pPr>
      <w:ind w:left="720"/>
      <w:contextualSpacing/>
    </w:pPr>
  </w:style>
  <w:style w:type="character" w:customStyle="1" w:styleId="apple-converted-space">
    <w:name w:val="apple-converted-space"/>
    <w:basedOn w:val="DefaultParagraphFont"/>
    <w:rsid w:val="00B1650A"/>
  </w:style>
  <w:style w:type="paragraph" w:styleId="BalloonText">
    <w:name w:val="Balloon Text"/>
    <w:basedOn w:val="Normal"/>
    <w:link w:val="BalloonTextChar"/>
    <w:uiPriority w:val="99"/>
    <w:semiHidden/>
    <w:unhideWhenUsed/>
    <w:rsid w:val="00056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40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968272">
      <w:bodyDiv w:val="1"/>
      <w:marLeft w:val="0"/>
      <w:marRight w:val="0"/>
      <w:marTop w:val="0"/>
      <w:marBottom w:val="0"/>
      <w:divBdr>
        <w:top w:val="none" w:sz="0" w:space="0" w:color="auto"/>
        <w:left w:val="none" w:sz="0" w:space="0" w:color="auto"/>
        <w:bottom w:val="none" w:sz="0" w:space="0" w:color="auto"/>
        <w:right w:val="none" w:sz="0" w:space="0" w:color="auto"/>
      </w:divBdr>
    </w:div>
    <w:div w:id="185920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Unum</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Kochjar</dc:creator>
  <cp:lastModifiedBy>Shannon Kashinsky</cp:lastModifiedBy>
  <cp:revision>3</cp:revision>
  <cp:lastPrinted>2016-06-01T12:33:00Z</cp:lastPrinted>
  <dcterms:created xsi:type="dcterms:W3CDTF">2017-01-03T13:38:00Z</dcterms:created>
  <dcterms:modified xsi:type="dcterms:W3CDTF">2017-04-21T14:33:00Z</dcterms:modified>
</cp:coreProperties>
</file>